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B78" w:rsidRPr="00EE06F8" w:rsidRDefault="00B63B78" w:rsidP="00B63B78">
      <w:pPr>
        <w:autoSpaceDE w:val="0"/>
        <w:autoSpaceDN w:val="0"/>
        <w:adjustRightInd w:val="0"/>
        <w:spacing w:after="200" w:line="276" w:lineRule="auto"/>
        <w:jc w:val="center"/>
        <w:rPr>
          <w:rFonts w:cs="Times New Roman"/>
          <w:b/>
          <w:bCs/>
          <w:sz w:val="32"/>
          <w:szCs w:val="32"/>
          <w:rtl/>
          <w:lang w:bidi="ar-IQ"/>
        </w:rPr>
      </w:pPr>
      <w:r w:rsidRPr="00EE06F8">
        <w:rPr>
          <w:rFonts w:cs="Times New Roman"/>
          <w:b/>
          <w:bCs/>
          <w:sz w:val="32"/>
          <w:szCs w:val="32"/>
          <w:rtl/>
        </w:rPr>
        <w:t>نموذج وصف المقرر</w:t>
      </w:r>
    </w:p>
    <w:tbl>
      <w:tblPr>
        <w:tblpPr w:leftFromText="180" w:rightFromText="180" w:vertAnchor="text" w:horzAnchor="margin" w:tblpXSpec="center" w:tblpY="230"/>
        <w:bidiVisual/>
        <w:tblW w:w="9720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000" w:firstRow="0" w:lastRow="0" w:firstColumn="0" w:lastColumn="0" w:noHBand="0" w:noVBand="0"/>
      </w:tblPr>
      <w:tblGrid>
        <w:gridCol w:w="9720"/>
      </w:tblGrid>
      <w:tr w:rsidR="00B63B78" w:rsidRPr="00DB131F" w:rsidTr="00587B7D">
        <w:trPr>
          <w:trHeight w:val="794"/>
        </w:trPr>
        <w:tc>
          <w:tcPr>
            <w:tcW w:w="9720" w:type="dxa"/>
            <w:shd w:val="clear" w:color="auto" w:fill="A7BFDE"/>
            <w:vAlign w:val="center"/>
          </w:tcPr>
          <w:p w:rsidR="00B63B78" w:rsidRPr="00DB131F" w:rsidRDefault="00B63B78" w:rsidP="00587B7D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/>
                <w:bCs/>
                <w:color w:val="000000"/>
                <w:sz w:val="32"/>
                <w:szCs w:val="32"/>
                <w:lang w:bidi="ar-IQ"/>
              </w:rPr>
            </w:pPr>
            <w:r w:rsidRPr="00DB131F">
              <w:rPr>
                <w:rFonts w:ascii="Cambria" w:hAnsi="Cambria" w:cs="Times New Roman"/>
                <w:b/>
                <w:bCs/>
                <w:color w:val="000000"/>
                <w:sz w:val="32"/>
                <w:szCs w:val="32"/>
                <w:rtl/>
                <w:lang w:bidi="ar-IQ"/>
              </w:rPr>
              <w:t>مراجعة أداء مؤسسات التعليم العالي ((مراجعة البرنامج الأكاديمي))</w:t>
            </w:r>
          </w:p>
        </w:tc>
      </w:tr>
    </w:tbl>
    <w:p w:rsidR="00B63B78" w:rsidRDefault="00B63B78" w:rsidP="00B63B78">
      <w:pPr>
        <w:autoSpaceDE w:val="0"/>
        <w:autoSpaceDN w:val="0"/>
        <w:adjustRightInd w:val="0"/>
        <w:spacing w:before="240" w:after="200" w:line="276" w:lineRule="auto"/>
        <w:rPr>
          <w:rFonts w:cs="Times New Roman"/>
          <w:b/>
          <w:bCs/>
          <w:color w:val="1F4E79"/>
          <w:sz w:val="32"/>
          <w:szCs w:val="32"/>
          <w:rtl/>
          <w:lang w:bidi="ar-IQ"/>
        </w:rPr>
      </w:pPr>
    </w:p>
    <w:p w:rsidR="00B63B78" w:rsidRDefault="00B63B78" w:rsidP="00B63B78">
      <w:pPr>
        <w:autoSpaceDE w:val="0"/>
        <w:autoSpaceDN w:val="0"/>
        <w:adjustRightInd w:val="0"/>
        <w:spacing w:before="240" w:after="200" w:line="276" w:lineRule="auto"/>
        <w:rPr>
          <w:b/>
          <w:bCs/>
          <w:color w:val="993300"/>
          <w:sz w:val="32"/>
          <w:szCs w:val="32"/>
          <w:rtl/>
          <w:lang w:bidi="ar-IQ"/>
        </w:rPr>
      </w:pPr>
      <w:r w:rsidRPr="008A3F48">
        <w:rPr>
          <w:rFonts w:cs="Times New Roman"/>
          <w:b/>
          <w:bCs/>
          <w:color w:val="1F4E79"/>
          <w:sz w:val="32"/>
          <w:szCs w:val="32"/>
          <w:rtl/>
          <w:lang w:bidi="ar-IQ"/>
        </w:rPr>
        <w:t>وصف المقرر</w:t>
      </w:r>
    </w:p>
    <w:tbl>
      <w:tblPr>
        <w:tblpPr w:leftFromText="180" w:rightFromText="180" w:vertAnchor="text" w:horzAnchor="margin" w:tblpXSpec="center" w:tblpY="230"/>
        <w:bidiVisual/>
        <w:tblW w:w="9720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000" w:firstRow="0" w:lastRow="0" w:firstColumn="0" w:lastColumn="0" w:noHBand="0" w:noVBand="0"/>
      </w:tblPr>
      <w:tblGrid>
        <w:gridCol w:w="9720"/>
      </w:tblGrid>
      <w:tr w:rsidR="00B63B78" w:rsidRPr="00DB131F" w:rsidTr="00587B7D">
        <w:trPr>
          <w:trHeight w:val="794"/>
        </w:trPr>
        <w:tc>
          <w:tcPr>
            <w:tcW w:w="9720" w:type="dxa"/>
            <w:shd w:val="clear" w:color="auto" w:fill="A7BFDE"/>
          </w:tcPr>
          <w:p w:rsidR="00B63B78" w:rsidRPr="00DB131F" w:rsidRDefault="00B63B78" w:rsidP="00587B7D">
            <w:pPr>
              <w:autoSpaceDE w:val="0"/>
              <w:autoSpaceDN w:val="0"/>
              <w:adjustRightInd w:val="0"/>
              <w:spacing w:before="240" w:after="200" w:line="276" w:lineRule="auto"/>
              <w:jc w:val="both"/>
              <w:rPr>
                <w:rFonts w:ascii="Cambria" w:hAnsi="Cambria" w:cs="Times New Roman"/>
                <w:b/>
                <w:bCs/>
                <w:color w:val="000000"/>
                <w:sz w:val="32"/>
                <w:szCs w:val="32"/>
                <w:lang w:bidi="ar-IQ"/>
              </w:rPr>
            </w:pPr>
            <w:r w:rsidRPr="00DB131F">
              <w:rPr>
                <w:rFonts w:ascii="Arial" w:hAnsi="Arial" w:cs="Arial"/>
                <w:color w:val="000000"/>
                <w:sz w:val="28"/>
                <w:szCs w:val="28"/>
                <w:rtl/>
                <w:lang w:bidi="ar-IQ"/>
              </w:rPr>
              <w:t xml:space="preserve">يوفر وصف المقرر هذا إيجازاً مقتضياً لأهم خصائص المقرر ومخرجات التعلم المتوقعة من الطالب تحقيقها مبرهناً عما إذا كان قد حقق الاستفادة القصوى من فرص </w:t>
            </w:r>
            <w:r w:rsidRPr="00DB131F">
              <w:rPr>
                <w:rFonts w:ascii="Arial" w:hAnsi="Arial" w:cs="Arial" w:hint="cs"/>
                <w:color w:val="000000"/>
                <w:sz w:val="28"/>
                <w:szCs w:val="28"/>
                <w:rtl/>
                <w:lang w:bidi="ar-IQ"/>
              </w:rPr>
              <w:t xml:space="preserve">التعلم </w:t>
            </w:r>
            <w:r w:rsidRPr="00DB131F">
              <w:rPr>
                <w:rFonts w:ascii="Arial" w:hAnsi="Arial" w:cs="Arial"/>
                <w:color w:val="000000"/>
                <w:sz w:val="28"/>
                <w:szCs w:val="28"/>
                <w:rtl/>
                <w:lang w:bidi="ar-IQ"/>
              </w:rPr>
              <w:t>المتاحة. ولابد من الربط بينها وبين وصف البرنامج.</w:t>
            </w:r>
          </w:p>
        </w:tc>
      </w:tr>
    </w:tbl>
    <w:p w:rsidR="00B63B78" w:rsidRPr="00E734E3" w:rsidRDefault="00B63B78" w:rsidP="00B63B78">
      <w:pPr>
        <w:autoSpaceDE w:val="0"/>
        <w:autoSpaceDN w:val="0"/>
        <w:adjustRightInd w:val="0"/>
        <w:spacing w:before="240" w:after="200" w:line="276" w:lineRule="auto"/>
        <w:ind w:left="-335" w:right="-426"/>
        <w:jc w:val="both"/>
        <w:rPr>
          <w:rFonts w:ascii="Arial" w:hAnsi="Arial" w:cs="Arial"/>
          <w:sz w:val="28"/>
          <w:szCs w:val="28"/>
          <w:rtl/>
          <w:lang w:bidi="ar-IQ"/>
        </w:rPr>
      </w:pPr>
    </w:p>
    <w:tbl>
      <w:tblPr>
        <w:bidiVisual/>
        <w:tblW w:w="9720" w:type="dxa"/>
        <w:tblInd w:w="-690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000" w:firstRow="0" w:lastRow="0" w:firstColumn="0" w:lastColumn="0" w:noHBand="0" w:noVBand="0"/>
      </w:tblPr>
      <w:tblGrid>
        <w:gridCol w:w="3780"/>
        <w:gridCol w:w="5940"/>
      </w:tblGrid>
      <w:tr w:rsidR="00B63B78" w:rsidRPr="00DB131F" w:rsidTr="00587B7D">
        <w:trPr>
          <w:trHeight w:val="624"/>
        </w:trPr>
        <w:tc>
          <w:tcPr>
            <w:tcW w:w="3780" w:type="dxa"/>
            <w:tcBorders>
              <w:right w:val="single" w:sz="6" w:space="0" w:color="4F81BD"/>
            </w:tcBorders>
            <w:shd w:val="clear" w:color="auto" w:fill="A7BFDE"/>
            <w:vAlign w:val="center"/>
          </w:tcPr>
          <w:p w:rsidR="00B63B78" w:rsidRPr="00DB131F" w:rsidRDefault="00B63B78" w:rsidP="00B63B7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288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 w:rsidRPr="00DB131F"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t>المؤسسة التعليمية</w:t>
            </w:r>
          </w:p>
        </w:tc>
        <w:tc>
          <w:tcPr>
            <w:tcW w:w="5940" w:type="dxa"/>
            <w:tcBorders>
              <w:left w:val="single" w:sz="6" w:space="0" w:color="4F81BD"/>
            </w:tcBorders>
            <w:shd w:val="clear" w:color="auto" w:fill="A7BFDE"/>
            <w:vAlign w:val="center"/>
          </w:tcPr>
          <w:p w:rsidR="00B63B78" w:rsidRPr="00DB131F" w:rsidRDefault="00AC46D9" w:rsidP="00587B7D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D9D9D9"/>
                <w:sz w:val="28"/>
                <w:szCs w:val="28"/>
                <w:lang w:bidi="ar-IQ"/>
              </w:rPr>
            </w:pPr>
            <w:r w:rsidRPr="00AC46D9">
              <w:rPr>
                <w:rFonts w:ascii="Cambria" w:hAnsi="Cambria" w:cs="Times New Roman" w:hint="cs"/>
                <w:sz w:val="28"/>
                <w:szCs w:val="28"/>
                <w:rtl/>
                <w:lang w:bidi="ar-IQ"/>
              </w:rPr>
              <w:t>جامعة بغداد</w:t>
            </w:r>
            <w:r>
              <w:rPr>
                <w:rFonts w:ascii="Cambria" w:hAnsi="Cambria" w:cs="Times New Roman" w:hint="cs"/>
                <w:sz w:val="28"/>
                <w:szCs w:val="28"/>
                <w:rtl/>
                <w:lang w:bidi="ar-IQ"/>
              </w:rPr>
              <w:t>/كلية الادارة والاقتصاد</w:t>
            </w:r>
          </w:p>
        </w:tc>
      </w:tr>
      <w:tr w:rsidR="00B63B78" w:rsidRPr="00DB131F" w:rsidTr="00587B7D">
        <w:trPr>
          <w:trHeight w:val="624"/>
        </w:trPr>
        <w:tc>
          <w:tcPr>
            <w:tcW w:w="3780" w:type="dxa"/>
            <w:shd w:val="clear" w:color="auto" w:fill="A7BFDE"/>
            <w:vAlign w:val="center"/>
          </w:tcPr>
          <w:p w:rsidR="00B63B78" w:rsidRPr="00DB131F" w:rsidRDefault="00B63B78" w:rsidP="00B63B78">
            <w:pPr>
              <w:numPr>
                <w:ilvl w:val="0"/>
                <w:numId w:val="1"/>
              </w:numPr>
              <w:tabs>
                <w:tab w:val="num" w:pos="432"/>
              </w:tabs>
              <w:autoSpaceDE w:val="0"/>
              <w:autoSpaceDN w:val="0"/>
              <w:adjustRightInd w:val="0"/>
              <w:ind w:left="432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 w:rsidRPr="00DB131F"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t>القسم الجامعي / المركز</w:t>
            </w:r>
          </w:p>
        </w:tc>
        <w:tc>
          <w:tcPr>
            <w:tcW w:w="5940" w:type="dxa"/>
            <w:shd w:val="clear" w:color="auto" w:fill="D3DFEE"/>
            <w:vAlign w:val="center"/>
          </w:tcPr>
          <w:p w:rsidR="00B63B78" w:rsidRPr="00AC46D9" w:rsidRDefault="00B63B78" w:rsidP="00587B7D">
            <w:pPr>
              <w:autoSpaceDE w:val="0"/>
              <w:autoSpaceDN w:val="0"/>
              <w:adjustRightInd w:val="0"/>
              <w:rPr>
                <w:rFonts w:ascii="Cambria" w:hAnsi="Cambria" w:cs="Times New Roman"/>
                <w:sz w:val="28"/>
                <w:szCs w:val="28"/>
                <w:lang w:bidi="ar-IQ"/>
              </w:rPr>
            </w:pPr>
            <w:r w:rsidRPr="00AC46D9">
              <w:rPr>
                <w:rFonts w:ascii="Cambria" w:hAnsi="Cambria" w:cs="Times New Roman"/>
                <w:sz w:val="28"/>
                <w:szCs w:val="28"/>
                <w:rtl/>
                <w:lang w:bidi="ar-IQ"/>
              </w:rPr>
              <w:t xml:space="preserve"> </w:t>
            </w:r>
            <w:r w:rsidR="00AC46D9" w:rsidRPr="00AC46D9">
              <w:rPr>
                <w:rFonts w:ascii="Cambria" w:hAnsi="Cambria" w:cs="Times New Roman"/>
                <w:sz w:val="28"/>
                <w:szCs w:val="28"/>
                <w:rtl/>
                <w:lang w:bidi="ar-IQ"/>
              </w:rPr>
              <w:t>القس</w:t>
            </w:r>
            <w:r w:rsidR="00AC46D9">
              <w:rPr>
                <w:rFonts w:ascii="Cambria" w:hAnsi="Cambria" w:cs="Times New Roman" w:hint="cs"/>
                <w:sz w:val="28"/>
                <w:szCs w:val="28"/>
                <w:rtl/>
                <w:lang w:bidi="ar-IQ"/>
              </w:rPr>
              <w:t>م</w:t>
            </w:r>
            <w:r w:rsidRPr="00AC46D9">
              <w:rPr>
                <w:rFonts w:ascii="Cambria" w:hAnsi="Cambria" w:cs="Times New Roman"/>
                <w:sz w:val="28"/>
                <w:szCs w:val="28"/>
                <w:rtl/>
                <w:lang w:bidi="ar-IQ"/>
              </w:rPr>
              <w:t xml:space="preserve"> العلمي </w:t>
            </w:r>
            <w:r w:rsidR="00713BA6">
              <w:rPr>
                <w:rFonts w:ascii="Cambria" w:hAnsi="Cambria" w:cs="Times New Roman" w:hint="cs"/>
                <w:sz w:val="28"/>
                <w:szCs w:val="28"/>
                <w:rtl/>
                <w:lang w:bidi="ar-IQ"/>
              </w:rPr>
              <w:t>/ الادارة الصناعية</w:t>
            </w:r>
          </w:p>
        </w:tc>
      </w:tr>
      <w:tr w:rsidR="00B63B78" w:rsidRPr="00DB131F" w:rsidTr="00587B7D">
        <w:trPr>
          <w:trHeight w:val="624"/>
        </w:trPr>
        <w:tc>
          <w:tcPr>
            <w:tcW w:w="3780" w:type="dxa"/>
            <w:tcBorders>
              <w:right w:val="single" w:sz="6" w:space="0" w:color="4F81BD"/>
            </w:tcBorders>
            <w:shd w:val="clear" w:color="auto" w:fill="A7BFDE"/>
            <w:vAlign w:val="center"/>
          </w:tcPr>
          <w:p w:rsidR="00B63B78" w:rsidRPr="00DB131F" w:rsidRDefault="00B63B78" w:rsidP="00B63B78">
            <w:pPr>
              <w:numPr>
                <w:ilvl w:val="0"/>
                <w:numId w:val="1"/>
              </w:numPr>
              <w:tabs>
                <w:tab w:val="num" w:pos="432"/>
              </w:tabs>
              <w:autoSpaceDE w:val="0"/>
              <w:autoSpaceDN w:val="0"/>
              <w:adjustRightInd w:val="0"/>
              <w:ind w:left="432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 w:rsidRPr="00DB131F"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t>اسم / رمز المقرر</w:t>
            </w:r>
          </w:p>
        </w:tc>
        <w:tc>
          <w:tcPr>
            <w:tcW w:w="5940" w:type="dxa"/>
            <w:tcBorders>
              <w:left w:val="single" w:sz="6" w:space="0" w:color="4F81BD"/>
            </w:tcBorders>
            <w:shd w:val="clear" w:color="auto" w:fill="A7BFDE"/>
            <w:vAlign w:val="center"/>
          </w:tcPr>
          <w:p w:rsidR="00B63B78" w:rsidRPr="00AC46D9" w:rsidRDefault="00713BA6" w:rsidP="00587B7D">
            <w:pPr>
              <w:autoSpaceDE w:val="0"/>
              <w:autoSpaceDN w:val="0"/>
              <w:adjustRightInd w:val="0"/>
              <w:rPr>
                <w:rFonts w:ascii="Cambria" w:hAnsi="Cambria" w:cs="Times New Roman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 w:hint="cs"/>
                <w:sz w:val="28"/>
                <w:szCs w:val="28"/>
                <w:rtl/>
                <w:lang w:bidi="ar-IQ"/>
              </w:rPr>
              <w:t>التصميم وطرق التصنيع</w:t>
            </w:r>
          </w:p>
        </w:tc>
      </w:tr>
      <w:tr w:rsidR="00B63B78" w:rsidRPr="00DB131F" w:rsidTr="00587B7D">
        <w:trPr>
          <w:trHeight w:val="624"/>
        </w:trPr>
        <w:tc>
          <w:tcPr>
            <w:tcW w:w="3780" w:type="dxa"/>
            <w:shd w:val="clear" w:color="auto" w:fill="A7BFDE"/>
            <w:vAlign w:val="center"/>
          </w:tcPr>
          <w:p w:rsidR="00B63B78" w:rsidRPr="00DB131F" w:rsidRDefault="00B63B78" w:rsidP="00B63B78">
            <w:pPr>
              <w:numPr>
                <w:ilvl w:val="0"/>
                <w:numId w:val="1"/>
              </w:numPr>
              <w:tabs>
                <w:tab w:val="num" w:pos="432"/>
              </w:tabs>
              <w:autoSpaceDE w:val="0"/>
              <w:autoSpaceDN w:val="0"/>
              <w:adjustRightInd w:val="0"/>
              <w:ind w:left="432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 w:rsidRPr="00DB131F"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t>البرامج التي يدخل فيها</w:t>
            </w:r>
          </w:p>
        </w:tc>
        <w:tc>
          <w:tcPr>
            <w:tcW w:w="5940" w:type="dxa"/>
            <w:shd w:val="clear" w:color="auto" w:fill="D3DFEE"/>
            <w:vAlign w:val="center"/>
          </w:tcPr>
          <w:p w:rsidR="00B63B78" w:rsidRPr="00AC46D9" w:rsidRDefault="00E24323" w:rsidP="00587B7D">
            <w:pPr>
              <w:autoSpaceDE w:val="0"/>
              <w:autoSpaceDN w:val="0"/>
              <w:adjustRightInd w:val="0"/>
              <w:rPr>
                <w:rFonts w:ascii="Cambria" w:hAnsi="Cambria" w:cs="Times New Roman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/>
                <w:sz w:val="28"/>
                <w:szCs w:val="28"/>
                <w:lang w:bidi="ar-IQ"/>
              </w:rPr>
              <w:t>CAD CAM</w:t>
            </w:r>
          </w:p>
        </w:tc>
      </w:tr>
      <w:tr w:rsidR="00B63B78" w:rsidRPr="00DB131F" w:rsidTr="00587B7D">
        <w:trPr>
          <w:trHeight w:val="624"/>
        </w:trPr>
        <w:tc>
          <w:tcPr>
            <w:tcW w:w="3780" w:type="dxa"/>
            <w:tcBorders>
              <w:right w:val="single" w:sz="6" w:space="0" w:color="4F81BD"/>
            </w:tcBorders>
            <w:shd w:val="clear" w:color="auto" w:fill="A7BFDE"/>
            <w:vAlign w:val="center"/>
          </w:tcPr>
          <w:p w:rsidR="00B63B78" w:rsidRPr="00DB131F" w:rsidRDefault="00B63B78" w:rsidP="00B63B78">
            <w:pPr>
              <w:numPr>
                <w:ilvl w:val="0"/>
                <w:numId w:val="1"/>
              </w:numPr>
              <w:tabs>
                <w:tab w:val="num" w:pos="432"/>
              </w:tabs>
              <w:autoSpaceDE w:val="0"/>
              <w:autoSpaceDN w:val="0"/>
              <w:adjustRightInd w:val="0"/>
              <w:ind w:left="432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 w:rsidRPr="00DB131F"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t>أشكال الحضور المتاحة</w:t>
            </w:r>
          </w:p>
        </w:tc>
        <w:tc>
          <w:tcPr>
            <w:tcW w:w="5940" w:type="dxa"/>
            <w:tcBorders>
              <w:left w:val="single" w:sz="6" w:space="0" w:color="4F81BD"/>
            </w:tcBorders>
            <w:shd w:val="clear" w:color="auto" w:fill="A7BFDE"/>
            <w:vAlign w:val="center"/>
          </w:tcPr>
          <w:p w:rsidR="00B63B78" w:rsidRPr="00AC46D9" w:rsidRDefault="00B63B78" w:rsidP="00587B7D">
            <w:pPr>
              <w:autoSpaceDE w:val="0"/>
              <w:autoSpaceDN w:val="0"/>
              <w:adjustRightInd w:val="0"/>
              <w:rPr>
                <w:rFonts w:ascii="Cambria" w:hAnsi="Cambria" w:cs="Times New Roman"/>
                <w:sz w:val="28"/>
                <w:szCs w:val="28"/>
                <w:lang w:bidi="ar-IQ"/>
              </w:rPr>
            </w:pPr>
          </w:p>
        </w:tc>
      </w:tr>
      <w:tr w:rsidR="00B63B78" w:rsidRPr="00DB131F" w:rsidTr="00587B7D">
        <w:trPr>
          <w:trHeight w:val="624"/>
        </w:trPr>
        <w:tc>
          <w:tcPr>
            <w:tcW w:w="3780" w:type="dxa"/>
            <w:shd w:val="clear" w:color="auto" w:fill="A7BFDE"/>
            <w:vAlign w:val="center"/>
          </w:tcPr>
          <w:p w:rsidR="00B63B78" w:rsidRPr="00DB131F" w:rsidRDefault="00B63B78" w:rsidP="00B63B78">
            <w:pPr>
              <w:numPr>
                <w:ilvl w:val="0"/>
                <w:numId w:val="1"/>
              </w:numPr>
              <w:tabs>
                <w:tab w:val="num" w:pos="432"/>
              </w:tabs>
              <w:autoSpaceDE w:val="0"/>
              <w:autoSpaceDN w:val="0"/>
              <w:adjustRightInd w:val="0"/>
              <w:ind w:left="432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 w:rsidRPr="00DB131F"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t>الفصل / السنة</w:t>
            </w:r>
          </w:p>
        </w:tc>
        <w:tc>
          <w:tcPr>
            <w:tcW w:w="5940" w:type="dxa"/>
            <w:shd w:val="clear" w:color="auto" w:fill="D3DFEE"/>
            <w:vAlign w:val="center"/>
          </w:tcPr>
          <w:p w:rsidR="00B63B78" w:rsidRPr="00DB131F" w:rsidRDefault="00E24323" w:rsidP="00587B7D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الفصل الثاني /2013-2014</w:t>
            </w:r>
          </w:p>
        </w:tc>
      </w:tr>
      <w:tr w:rsidR="00B63B78" w:rsidRPr="00DB131F" w:rsidTr="00587B7D">
        <w:trPr>
          <w:trHeight w:val="624"/>
        </w:trPr>
        <w:tc>
          <w:tcPr>
            <w:tcW w:w="3780" w:type="dxa"/>
            <w:tcBorders>
              <w:right w:val="single" w:sz="6" w:space="0" w:color="4F81BD"/>
            </w:tcBorders>
            <w:shd w:val="clear" w:color="auto" w:fill="A7BFDE"/>
            <w:vAlign w:val="center"/>
          </w:tcPr>
          <w:p w:rsidR="00B63B78" w:rsidRPr="00DB131F" w:rsidRDefault="00B63B78" w:rsidP="00B63B78">
            <w:pPr>
              <w:numPr>
                <w:ilvl w:val="0"/>
                <w:numId w:val="1"/>
              </w:numPr>
              <w:tabs>
                <w:tab w:val="num" w:pos="432"/>
              </w:tabs>
              <w:autoSpaceDE w:val="0"/>
              <w:autoSpaceDN w:val="0"/>
              <w:adjustRightInd w:val="0"/>
              <w:ind w:left="432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 w:rsidRPr="00DB131F"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عدد الساعات الدراسية </w:t>
            </w:r>
            <w:r w:rsidRPr="00DB131F"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(الكلي)</w:t>
            </w:r>
          </w:p>
        </w:tc>
        <w:tc>
          <w:tcPr>
            <w:tcW w:w="5940" w:type="dxa"/>
            <w:tcBorders>
              <w:left w:val="single" w:sz="6" w:space="0" w:color="4F81BD"/>
            </w:tcBorders>
            <w:shd w:val="clear" w:color="auto" w:fill="A7BFDE"/>
            <w:vAlign w:val="center"/>
          </w:tcPr>
          <w:p w:rsidR="00B63B78" w:rsidRPr="00DB131F" w:rsidRDefault="001E571C" w:rsidP="00587B7D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60 ساعة</w:t>
            </w:r>
          </w:p>
        </w:tc>
      </w:tr>
      <w:tr w:rsidR="00B63B78" w:rsidRPr="00DB131F" w:rsidTr="00587B7D">
        <w:trPr>
          <w:trHeight w:val="624"/>
        </w:trPr>
        <w:tc>
          <w:tcPr>
            <w:tcW w:w="3780" w:type="dxa"/>
            <w:shd w:val="clear" w:color="auto" w:fill="A7BFDE"/>
            <w:vAlign w:val="center"/>
          </w:tcPr>
          <w:p w:rsidR="00B63B78" w:rsidRPr="00DB131F" w:rsidRDefault="00B63B78" w:rsidP="00B63B7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 w:rsidRPr="00DB131F"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تاريخ إعداد هذا الوصف </w:t>
            </w:r>
          </w:p>
        </w:tc>
        <w:tc>
          <w:tcPr>
            <w:tcW w:w="5940" w:type="dxa"/>
            <w:shd w:val="clear" w:color="auto" w:fill="D3DFEE"/>
            <w:vAlign w:val="center"/>
          </w:tcPr>
          <w:p w:rsidR="00B63B78" w:rsidRPr="00DB131F" w:rsidRDefault="00E24323" w:rsidP="00587B7D">
            <w:pPr>
              <w:autoSpaceDE w:val="0"/>
              <w:autoSpaceDN w:val="0"/>
              <w:adjustRightInd w:val="0"/>
              <w:ind w:left="360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14-5-2014</w:t>
            </w:r>
          </w:p>
        </w:tc>
      </w:tr>
      <w:tr w:rsidR="00B63B78" w:rsidRPr="00DB131F" w:rsidTr="00587B7D">
        <w:trPr>
          <w:trHeight w:val="725"/>
        </w:trPr>
        <w:tc>
          <w:tcPr>
            <w:tcW w:w="9720" w:type="dxa"/>
            <w:gridSpan w:val="2"/>
            <w:shd w:val="clear" w:color="auto" w:fill="A7BFDE"/>
            <w:vAlign w:val="center"/>
          </w:tcPr>
          <w:p w:rsidR="00B63B78" w:rsidRPr="00DB131F" w:rsidRDefault="00B63B78" w:rsidP="00B63B7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 w:rsidRPr="00DB131F"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t>أهداف المقرر</w:t>
            </w:r>
          </w:p>
        </w:tc>
      </w:tr>
      <w:tr w:rsidR="00B63B78" w:rsidRPr="00DB131F" w:rsidTr="00587B7D">
        <w:trPr>
          <w:trHeight w:val="265"/>
        </w:trPr>
        <w:tc>
          <w:tcPr>
            <w:tcW w:w="9720" w:type="dxa"/>
            <w:gridSpan w:val="2"/>
            <w:shd w:val="clear" w:color="auto" w:fill="A7BFDE"/>
            <w:vAlign w:val="center"/>
          </w:tcPr>
          <w:p w:rsidR="00B63B78" w:rsidRPr="00DB131F" w:rsidRDefault="001E571C" w:rsidP="00587B7D">
            <w:pPr>
              <w:autoSpaceDE w:val="0"/>
              <w:autoSpaceDN w:val="0"/>
              <w:adjustRightInd w:val="0"/>
              <w:ind w:left="360"/>
              <w:rPr>
                <w:rFonts w:ascii="Cambria" w:hAnsi="Cambria"/>
                <w:color w:val="000000"/>
                <w:sz w:val="28"/>
                <w:szCs w:val="28"/>
                <w:lang w:bidi="ar-IQ"/>
              </w:rPr>
            </w:pPr>
            <w:r w:rsidRPr="008E7DD2">
              <w:rPr>
                <w:rFonts w:cs="Simplified Arabic" w:hint="cs"/>
                <w:rtl/>
                <w:lang w:bidi="ar-IQ"/>
              </w:rPr>
              <w:t>تزويد الطالب</w:t>
            </w:r>
            <w:r>
              <w:rPr>
                <w:rFonts w:cs="Simplified Arabic" w:hint="cs"/>
                <w:rtl/>
                <w:lang w:bidi="ar-IQ"/>
              </w:rPr>
              <w:t xml:space="preserve"> بالمعلومات النظرية والتطبيقات العلمية التي تخص عمليات التصنيع المختلفة كالخراطة وقطع المعادن وعمليات التثقيب والتوسيع وعمليات التفريز والقشط و تسوية السطوح واللحام والمعلومات الفنية والرياضية التي تخص انواع المكائن</w:t>
            </w:r>
          </w:p>
        </w:tc>
      </w:tr>
      <w:tr w:rsidR="00B63B78" w:rsidRPr="00DB131F" w:rsidTr="00587B7D">
        <w:trPr>
          <w:trHeight w:val="265"/>
        </w:trPr>
        <w:tc>
          <w:tcPr>
            <w:tcW w:w="9720" w:type="dxa"/>
            <w:gridSpan w:val="2"/>
            <w:shd w:val="clear" w:color="auto" w:fill="A7BFDE"/>
            <w:vAlign w:val="center"/>
          </w:tcPr>
          <w:p w:rsidR="00B63B78" w:rsidRPr="00DB131F" w:rsidRDefault="00B63B78" w:rsidP="00587B7D">
            <w:pPr>
              <w:autoSpaceDE w:val="0"/>
              <w:autoSpaceDN w:val="0"/>
              <w:adjustRightInd w:val="0"/>
              <w:ind w:left="360"/>
              <w:rPr>
                <w:rFonts w:ascii="Cambria" w:hAnsi="Cambria"/>
                <w:color w:val="000000"/>
                <w:sz w:val="28"/>
                <w:szCs w:val="28"/>
                <w:lang w:bidi="ar-IQ"/>
              </w:rPr>
            </w:pPr>
          </w:p>
        </w:tc>
      </w:tr>
      <w:tr w:rsidR="00B63B78" w:rsidRPr="00DB131F" w:rsidTr="00587B7D">
        <w:trPr>
          <w:trHeight w:val="265"/>
        </w:trPr>
        <w:tc>
          <w:tcPr>
            <w:tcW w:w="9720" w:type="dxa"/>
            <w:gridSpan w:val="2"/>
            <w:shd w:val="clear" w:color="auto" w:fill="A7BFDE"/>
            <w:vAlign w:val="center"/>
          </w:tcPr>
          <w:p w:rsidR="00B63B78" w:rsidRPr="00DB131F" w:rsidRDefault="00B63B78" w:rsidP="00587B7D">
            <w:pPr>
              <w:autoSpaceDE w:val="0"/>
              <w:autoSpaceDN w:val="0"/>
              <w:adjustRightInd w:val="0"/>
              <w:ind w:left="360"/>
              <w:rPr>
                <w:rFonts w:ascii="Cambria" w:hAnsi="Cambria"/>
                <w:color w:val="000000"/>
                <w:sz w:val="28"/>
                <w:szCs w:val="28"/>
                <w:lang w:bidi="ar-IQ"/>
              </w:rPr>
            </w:pPr>
          </w:p>
        </w:tc>
      </w:tr>
      <w:tr w:rsidR="00B63B78" w:rsidRPr="00DB131F" w:rsidTr="00587B7D">
        <w:trPr>
          <w:trHeight w:val="265"/>
        </w:trPr>
        <w:tc>
          <w:tcPr>
            <w:tcW w:w="9720" w:type="dxa"/>
            <w:gridSpan w:val="2"/>
            <w:shd w:val="clear" w:color="auto" w:fill="A7BFDE"/>
            <w:vAlign w:val="center"/>
          </w:tcPr>
          <w:p w:rsidR="00B63B78" w:rsidRPr="00DB131F" w:rsidRDefault="00B63B78" w:rsidP="00587B7D">
            <w:pPr>
              <w:autoSpaceDE w:val="0"/>
              <w:autoSpaceDN w:val="0"/>
              <w:adjustRightInd w:val="0"/>
              <w:ind w:left="360"/>
              <w:rPr>
                <w:rFonts w:ascii="Cambria" w:hAnsi="Cambria"/>
                <w:color w:val="000000"/>
                <w:sz w:val="28"/>
                <w:szCs w:val="28"/>
                <w:lang w:bidi="ar-IQ"/>
              </w:rPr>
            </w:pPr>
          </w:p>
        </w:tc>
      </w:tr>
      <w:tr w:rsidR="00B63B78" w:rsidRPr="00DB131F" w:rsidTr="00587B7D">
        <w:trPr>
          <w:trHeight w:val="265"/>
        </w:trPr>
        <w:tc>
          <w:tcPr>
            <w:tcW w:w="9720" w:type="dxa"/>
            <w:gridSpan w:val="2"/>
            <w:shd w:val="clear" w:color="auto" w:fill="A7BFDE"/>
            <w:vAlign w:val="center"/>
          </w:tcPr>
          <w:p w:rsidR="00B63B78" w:rsidRPr="00DB131F" w:rsidRDefault="00B63B78" w:rsidP="00587B7D">
            <w:pPr>
              <w:autoSpaceDE w:val="0"/>
              <w:autoSpaceDN w:val="0"/>
              <w:adjustRightInd w:val="0"/>
              <w:ind w:left="360"/>
              <w:rPr>
                <w:rFonts w:ascii="Cambria" w:hAnsi="Cambria"/>
                <w:color w:val="000000"/>
                <w:sz w:val="28"/>
                <w:szCs w:val="28"/>
                <w:lang w:bidi="ar-IQ"/>
              </w:rPr>
            </w:pPr>
          </w:p>
        </w:tc>
      </w:tr>
    </w:tbl>
    <w:p w:rsidR="00B63B78" w:rsidRPr="0020555A" w:rsidRDefault="00B63B78" w:rsidP="00B63B78">
      <w:pPr>
        <w:rPr>
          <w:vanish/>
        </w:rPr>
      </w:pPr>
    </w:p>
    <w:tbl>
      <w:tblPr>
        <w:tblpPr w:leftFromText="180" w:rightFromText="180" w:vertAnchor="text" w:horzAnchor="margin" w:tblpXSpec="center" w:tblpY="524"/>
        <w:bidiVisual/>
        <w:tblW w:w="9720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000" w:firstRow="0" w:lastRow="0" w:firstColumn="0" w:lastColumn="0" w:noHBand="0" w:noVBand="0"/>
      </w:tblPr>
      <w:tblGrid>
        <w:gridCol w:w="9720"/>
      </w:tblGrid>
      <w:tr w:rsidR="00B63B78" w:rsidRPr="00DB131F" w:rsidTr="00587B7D">
        <w:trPr>
          <w:trHeight w:val="653"/>
        </w:trPr>
        <w:tc>
          <w:tcPr>
            <w:tcW w:w="9720" w:type="dxa"/>
            <w:shd w:val="clear" w:color="auto" w:fill="A7BFDE"/>
            <w:vAlign w:val="center"/>
          </w:tcPr>
          <w:p w:rsidR="00B63B78" w:rsidRPr="00DB131F" w:rsidRDefault="00B63B78" w:rsidP="00B63B78">
            <w:pPr>
              <w:numPr>
                <w:ilvl w:val="0"/>
                <w:numId w:val="1"/>
              </w:numPr>
              <w:tabs>
                <w:tab w:val="left" w:pos="507"/>
              </w:tabs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 w:rsidRPr="00DB131F"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lastRenderedPageBreak/>
              <w:t>مخرجات التعلم وطرائق التعليم والتعلم والتقييم</w:t>
            </w:r>
          </w:p>
        </w:tc>
      </w:tr>
      <w:tr w:rsidR="00B63B78" w:rsidRPr="00DB131F" w:rsidTr="00587B7D">
        <w:trPr>
          <w:trHeight w:val="2490"/>
        </w:trPr>
        <w:tc>
          <w:tcPr>
            <w:tcW w:w="9720" w:type="dxa"/>
            <w:shd w:val="clear" w:color="auto" w:fill="A7BFDE"/>
            <w:vAlign w:val="center"/>
          </w:tcPr>
          <w:p w:rsidR="00B63B78" w:rsidRPr="00DB131F" w:rsidRDefault="00B63B78" w:rsidP="00587B7D">
            <w:pPr>
              <w:autoSpaceDE w:val="0"/>
              <w:autoSpaceDN w:val="0"/>
              <w:adjustRightInd w:val="0"/>
              <w:ind w:left="432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 w:rsidRPr="00DB131F"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أ- المعرفة والفهم </w:t>
            </w:r>
          </w:p>
          <w:p w:rsidR="00B63B78" w:rsidRPr="00DB131F" w:rsidRDefault="00B63B78" w:rsidP="00587B7D">
            <w:pPr>
              <w:autoSpaceDE w:val="0"/>
              <w:autoSpaceDN w:val="0"/>
              <w:adjustRightInd w:val="0"/>
              <w:ind w:left="612"/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DB131F"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t>أ1-</w:t>
            </w:r>
            <w:r w:rsidR="00423BFA"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زيادة المعرفة لدى الطالب</w:t>
            </w:r>
            <w:r w:rsidR="004238C7"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للمكائن المستخدمة في تصنيع المنتجات</w:t>
            </w:r>
          </w:p>
          <w:p w:rsidR="00B63B78" w:rsidRPr="00DB131F" w:rsidRDefault="00B63B78" w:rsidP="00587B7D">
            <w:pPr>
              <w:autoSpaceDE w:val="0"/>
              <w:autoSpaceDN w:val="0"/>
              <w:adjustRightInd w:val="0"/>
              <w:ind w:left="612"/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DB131F"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t>أ2-</w:t>
            </w:r>
            <w:r w:rsidR="004238C7"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القدرة على اتخاذ القرار لدى الطالب </w:t>
            </w:r>
            <w:r w:rsidR="0000668A"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لتوزيع المكان داخل المصنع وترتيب المسالك التكنولوجية</w:t>
            </w:r>
          </w:p>
          <w:p w:rsidR="00B63B78" w:rsidRPr="00DB131F" w:rsidRDefault="00B63B78" w:rsidP="00587B7D">
            <w:pPr>
              <w:autoSpaceDE w:val="0"/>
              <w:autoSpaceDN w:val="0"/>
              <w:adjustRightInd w:val="0"/>
              <w:ind w:left="612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 w:rsidRPr="00DB131F"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أ3- </w:t>
            </w:r>
            <w:r w:rsidR="0000668A"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تحديد المشاكل الخاصة بالمكائن وتبديل اجزاءها واتخاذ القرار بالشراء او تصليح العاطل</w:t>
            </w:r>
          </w:p>
          <w:p w:rsidR="00B63B78" w:rsidRPr="00DB131F" w:rsidRDefault="00B63B78" w:rsidP="00587B7D">
            <w:pPr>
              <w:autoSpaceDE w:val="0"/>
              <w:autoSpaceDN w:val="0"/>
              <w:adjustRightInd w:val="0"/>
              <w:ind w:left="612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 w:rsidRPr="00DB131F"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t>أ4-</w:t>
            </w:r>
          </w:p>
          <w:p w:rsidR="00B63B78" w:rsidRPr="00DB131F" w:rsidRDefault="00B63B78" w:rsidP="00587B7D">
            <w:pPr>
              <w:autoSpaceDE w:val="0"/>
              <w:autoSpaceDN w:val="0"/>
              <w:adjustRightInd w:val="0"/>
              <w:ind w:left="612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 w:rsidRPr="00DB131F"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أ5- </w:t>
            </w:r>
          </w:p>
          <w:p w:rsidR="00B63B78" w:rsidRPr="00DB131F" w:rsidRDefault="00B63B78" w:rsidP="00587B7D">
            <w:pPr>
              <w:autoSpaceDE w:val="0"/>
              <w:autoSpaceDN w:val="0"/>
              <w:adjustRightInd w:val="0"/>
              <w:ind w:left="612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 w:rsidRPr="00DB131F"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أ6-  </w:t>
            </w:r>
          </w:p>
        </w:tc>
      </w:tr>
      <w:tr w:rsidR="00B63B78" w:rsidRPr="00DB131F" w:rsidTr="00587B7D">
        <w:trPr>
          <w:trHeight w:val="1631"/>
        </w:trPr>
        <w:tc>
          <w:tcPr>
            <w:tcW w:w="9720" w:type="dxa"/>
            <w:shd w:val="clear" w:color="auto" w:fill="A7BFDE"/>
            <w:vAlign w:val="center"/>
          </w:tcPr>
          <w:p w:rsidR="00B63B78" w:rsidRPr="00DB131F" w:rsidRDefault="00B63B78" w:rsidP="00587B7D">
            <w:pPr>
              <w:autoSpaceDE w:val="0"/>
              <w:autoSpaceDN w:val="0"/>
              <w:adjustRightInd w:val="0"/>
              <w:ind w:left="360"/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DB131F"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ب -  المهارات الخاصة بالموضوع </w:t>
            </w:r>
          </w:p>
          <w:p w:rsidR="00B63B78" w:rsidRPr="00DB131F" w:rsidRDefault="00B63B78" w:rsidP="00587B7D">
            <w:pPr>
              <w:autoSpaceDE w:val="0"/>
              <w:autoSpaceDN w:val="0"/>
              <w:adjustRightInd w:val="0"/>
              <w:ind w:left="612"/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DB131F"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ب1 </w:t>
            </w:r>
            <w:r w:rsidR="00871739"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t>–</w:t>
            </w:r>
            <w:r w:rsidR="00871739"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معرفة وتعلم الحسابات الرياضية والتصميمية الخاصة بالمنتجات المصنعه</w:t>
            </w:r>
          </w:p>
          <w:p w:rsidR="00B63B78" w:rsidRPr="00DB131F" w:rsidRDefault="00B63B78" w:rsidP="00587B7D">
            <w:pPr>
              <w:autoSpaceDE w:val="0"/>
              <w:autoSpaceDN w:val="0"/>
              <w:adjustRightInd w:val="0"/>
              <w:ind w:left="612"/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DB131F"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ب2 </w:t>
            </w:r>
            <w:r w:rsidR="00871739"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t>–</w:t>
            </w:r>
            <w:r w:rsidRPr="00DB131F"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  <w:r w:rsidR="00871739"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القدرة على بناء مسلك تكنولوجي للمنتجات والسيطرة على الخط الانتاجي</w:t>
            </w:r>
          </w:p>
          <w:p w:rsidR="00B63B78" w:rsidRPr="00DB131F" w:rsidRDefault="00B63B78" w:rsidP="00587B7D">
            <w:pPr>
              <w:autoSpaceDE w:val="0"/>
              <w:autoSpaceDN w:val="0"/>
              <w:adjustRightInd w:val="0"/>
              <w:ind w:left="612"/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DB131F"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ب3 </w:t>
            </w:r>
            <w:r w:rsidR="00053582"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t>–</w:t>
            </w:r>
            <w:r w:rsidRPr="00DB131F"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  <w:r w:rsidR="00053582"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اعطاء فكرة اساسية عن اساليب ضبط الجودة المستخدمة وتحديد ظروف العمل</w:t>
            </w:r>
          </w:p>
          <w:p w:rsidR="00B63B78" w:rsidRPr="00DB131F" w:rsidRDefault="00B63B78" w:rsidP="00587B7D">
            <w:pPr>
              <w:autoSpaceDE w:val="0"/>
              <w:autoSpaceDN w:val="0"/>
              <w:adjustRightInd w:val="0"/>
              <w:ind w:left="612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 w:rsidRPr="00DB131F"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ب4-    </w:t>
            </w:r>
          </w:p>
        </w:tc>
      </w:tr>
      <w:tr w:rsidR="00B63B78" w:rsidRPr="00DB131F" w:rsidTr="00587B7D">
        <w:trPr>
          <w:trHeight w:val="423"/>
        </w:trPr>
        <w:tc>
          <w:tcPr>
            <w:tcW w:w="9720" w:type="dxa"/>
            <w:shd w:val="clear" w:color="auto" w:fill="A7BFDE"/>
            <w:vAlign w:val="center"/>
          </w:tcPr>
          <w:p w:rsidR="00B63B78" w:rsidRPr="00DB131F" w:rsidRDefault="00B63B78" w:rsidP="00587B7D">
            <w:pPr>
              <w:autoSpaceDE w:val="0"/>
              <w:autoSpaceDN w:val="0"/>
              <w:adjustRightInd w:val="0"/>
              <w:ind w:left="360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 w:rsidRPr="00DB131F"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     طرائق التعليم والتعلم </w:t>
            </w:r>
          </w:p>
        </w:tc>
      </w:tr>
      <w:tr w:rsidR="00B63B78" w:rsidRPr="00DB131F" w:rsidTr="00587B7D">
        <w:trPr>
          <w:trHeight w:val="624"/>
        </w:trPr>
        <w:tc>
          <w:tcPr>
            <w:tcW w:w="9720" w:type="dxa"/>
            <w:shd w:val="clear" w:color="auto" w:fill="A7BFDE"/>
            <w:vAlign w:val="center"/>
          </w:tcPr>
          <w:p w:rsidR="00B63B78" w:rsidRPr="00DB131F" w:rsidRDefault="00B63B78" w:rsidP="00587B7D">
            <w:pPr>
              <w:autoSpaceDE w:val="0"/>
              <w:autoSpaceDN w:val="0"/>
              <w:adjustRightInd w:val="0"/>
              <w:ind w:left="360"/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  <w:p w:rsidR="00B63B78" w:rsidRPr="00DB131F" w:rsidRDefault="00B63B78" w:rsidP="00587B7D">
            <w:pPr>
              <w:autoSpaceDE w:val="0"/>
              <w:autoSpaceDN w:val="0"/>
              <w:adjustRightInd w:val="0"/>
              <w:ind w:left="360"/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  <w:p w:rsidR="00B63B78" w:rsidRPr="00DB131F" w:rsidRDefault="00B63B78" w:rsidP="00587B7D">
            <w:pPr>
              <w:autoSpaceDE w:val="0"/>
              <w:autoSpaceDN w:val="0"/>
              <w:adjustRightInd w:val="0"/>
              <w:ind w:left="360"/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  <w:p w:rsidR="00B63B78" w:rsidRPr="00DB131F" w:rsidRDefault="00B63B78" w:rsidP="00587B7D">
            <w:pPr>
              <w:autoSpaceDE w:val="0"/>
              <w:autoSpaceDN w:val="0"/>
              <w:adjustRightInd w:val="0"/>
              <w:ind w:left="360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</w:p>
        </w:tc>
      </w:tr>
      <w:tr w:rsidR="00B63B78" w:rsidRPr="00DB131F" w:rsidTr="00587B7D">
        <w:trPr>
          <w:trHeight w:val="400"/>
        </w:trPr>
        <w:tc>
          <w:tcPr>
            <w:tcW w:w="9720" w:type="dxa"/>
            <w:shd w:val="clear" w:color="auto" w:fill="A7BFDE"/>
            <w:vAlign w:val="center"/>
          </w:tcPr>
          <w:p w:rsidR="00B63B78" w:rsidRPr="00DB131F" w:rsidRDefault="00B63B78" w:rsidP="00587B7D">
            <w:pPr>
              <w:autoSpaceDE w:val="0"/>
              <w:autoSpaceDN w:val="0"/>
              <w:adjustRightInd w:val="0"/>
              <w:ind w:left="360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 w:rsidRPr="00DB131F"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     طرائق التقييم </w:t>
            </w:r>
            <w:r w:rsidR="00423BFA"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 الامتحانات اليومية والشهرية</w:t>
            </w:r>
          </w:p>
        </w:tc>
      </w:tr>
      <w:tr w:rsidR="00B63B78" w:rsidRPr="00DB131F" w:rsidTr="00587B7D">
        <w:trPr>
          <w:trHeight w:val="624"/>
        </w:trPr>
        <w:tc>
          <w:tcPr>
            <w:tcW w:w="9720" w:type="dxa"/>
            <w:shd w:val="clear" w:color="auto" w:fill="A7BFDE"/>
            <w:vAlign w:val="center"/>
          </w:tcPr>
          <w:p w:rsidR="00B63B78" w:rsidRPr="00DB131F" w:rsidRDefault="00B63B78" w:rsidP="00587B7D">
            <w:pPr>
              <w:autoSpaceDE w:val="0"/>
              <w:autoSpaceDN w:val="0"/>
              <w:adjustRightInd w:val="0"/>
              <w:ind w:left="360"/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  <w:p w:rsidR="00B63B78" w:rsidRPr="00DB131F" w:rsidRDefault="00B63B78" w:rsidP="00587B7D">
            <w:pPr>
              <w:autoSpaceDE w:val="0"/>
              <w:autoSpaceDN w:val="0"/>
              <w:adjustRightInd w:val="0"/>
              <w:ind w:left="360"/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  <w:p w:rsidR="00B63B78" w:rsidRPr="00DB131F" w:rsidRDefault="00B63B78" w:rsidP="00587B7D">
            <w:pPr>
              <w:autoSpaceDE w:val="0"/>
              <w:autoSpaceDN w:val="0"/>
              <w:adjustRightInd w:val="0"/>
              <w:ind w:left="360"/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  <w:p w:rsidR="00B63B78" w:rsidRPr="00DB131F" w:rsidRDefault="00B63B78" w:rsidP="00587B7D">
            <w:pPr>
              <w:autoSpaceDE w:val="0"/>
              <w:autoSpaceDN w:val="0"/>
              <w:adjustRightInd w:val="0"/>
              <w:ind w:left="360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</w:p>
        </w:tc>
      </w:tr>
      <w:tr w:rsidR="00B63B78" w:rsidRPr="00DB131F" w:rsidTr="00587B7D">
        <w:trPr>
          <w:trHeight w:val="1290"/>
        </w:trPr>
        <w:tc>
          <w:tcPr>
            <w:tcW w:w="9720" w:type="dxa"/>
            <w:shd w:val="clear" w:color="auto" w:fill="A7BFDE"/>
            <w:vAlign w:val="center"/>
          </w:tcPr>
          <w:p w:rsidR="00B63B78" w:rsidRPr="00DB131F" w:rsidRDefault="00B63B78" w:rsidP="00587B7D">
            <w:pPr>
              <w:autoSpaceDE w:val="0"/>
              <w:autoSpaceDN w:val="0"/>
              <w:adjustRightInd w:val="0"/>
              <w:ind w:left="360"/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DB131F"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t>ج- مهارات التفكير</w:t>
            </w:r>
          </w:p>
          <w:p w:rsidR="00B63B78" w:rsidRPr="00DB131F" w:rsidRDefault="00B63B78" w:rsidP="00587B7D">
            <w:pPr>
              <w:autoSpaceDE w:val="0"/>
              <w:autoSpaceDN w:val="0"/>
              <w:adjustRightInd w:val="0"/>
              <w:ind w:left="612"/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DB131F"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t>ج1-</w:t>
            </w:r>
            <w:r w:rsidR="00554D16"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تحديد الظروف المثلى للعمليت التصنيعية</w:t>
            </w:r>
          </w:p>
          <w:p w:rsidR="00B63B78" w:rsidRPr="00DB131F" w:rsidRDefault="00B63B78" w:rsidP="00587B7D">
            <w:pPr>
              <w:autoSpaceDE w:val="0"/>
              <w:autoSpaceDN w:val="0"/>
              <w:adjustRightInd w:val="0"/>
              <w:ind w:left="612"/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DB131F"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t>ج2-</w:t>
            </w:r>
            <w:r w:rsidR="00CC1A47"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تحديد قدرة المكائن واتخاذ قرار باستخدام الالمقاييس الصحيحة</w:t>
            </w:r>
          </w:p>
          <w:p w:rsidR="00B63B78" w:rsidRPr="00DB131F" w:rsidRDefault="00B63B78" w:rsidP="00587B7D">
            <w:pPr>
              <w:autoSpaceDE w:val="0"/>
              <w:autoSpaceDN w:val="0"/>
              <w:adjustRightInd w:val="0"/>
              <w:ind w:left="612"/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DB131F"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t>ج3-</w:t>
            </w:r>
          </w:p>
          <w:p w:rsidR="00B63B78" w:rsidRPr="00DB131F" w:rsidRDefault="00B63B78" w:rsidP="00587B7D">
            <w:pPr>
              <w:autoSpaceDE w:val="0"/>
              <w:autoSpaceDN w:val="0"/>
              <w:adjustRightInd w:val="0"/>
              <w:ind w:left="612"/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DB131F"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ج4-  </w:t>
            </w:r>
          </w:p>
          <w:p w:rsidR="00B63B78" w:rsidRPr="00DB131F" w:rsidRDefault="00B63B78" w:rsidP="00587B7D">
            <w:pPr>
              <w:autoSpaceDE w:val="0"/>
              <w:autoSpaceDN w:val="0"/>
              <w:adjustRightInd w:val="0"/>
              <w:ind w:left="360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 w:rsidRPr="00DB131F"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</w:p>
        </w:tc>
      </w:tr>
      <w:tr w:rsidR="00B63B78" w:rsidRPr="00DB131F" w:rsidTr="00587B7D">
        <w:trPr>
          <w:trHeight w:val="1584"/>
        </w:trPr>
        <w:tc>
          <w:tcPr>
            <w:tcW w:w="9720" w:type="dxa"/>
            <w:shd w:val="clear" w:color="auto" w:fill="A7BFDE"/>
            <w:vAlign w:val="center"/>
          </w:tcPr>
          <w:p w:rsidR="00B63B78" w:rsidRPr="00DB131F" w:rsidRDefault="00B63B78" w:rsidP="00587B7D">
            <w:pPr>
              <w:autoSpaceDE w:val="0"/>
              <w:autoSpaceDN w:val="0"/>
              <w:adjustRightInd w:val="0"/>
              <w:ind w:left="432"/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DB131F"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t>د - المهارات  العامة والمنقولة ( المهارات الأخرى المتعلقة بقابلية التوظيف والتطور الشخصي ).</w:t>
            </w:r>
          </w:p>
          <w:p w:rsidR="00B63B78" w:rsidRPr="00DB131F" w:rsidRDefault="00B63B78" w:rsidP="00587B7D">
            <w:pPr>
              <w:tabs>
                <w:tab w:val="left" w:pos="687"/>
              </w:tabs>
              <w:autoSpaceDE w:val="0"/>
              <w:autoSpaceDN w:val="0"/>
              <w:adjustRightInd w:val="0"/>
              <w:ind w:left="612"/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DB131F"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t>د1-</w:t>
            </w:r>
          </w:p>
          <w:p w:rsidR="00B63B78" w:rsidRPr="00DB131F" w:rsidRDefault="00B63B78" w:rsidP="00587B7D">
            <w:pPr>
              <w:tabs>
                <w:tab w:val="left" w:pos="687"/>
              </w:tabs>
              <w:autoSpaceDE w:val="0"/>
              <w:autoSpaceDN w:val="0"/>
              <w:adjustRightInd w:val="0"/>
              <w:ind w:left="612"/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DB131F"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t>د2-</w:t>
            </w:r>
          </w:p>
          <w:p w:rsidR="00B63B78" w:rsidRPr="00DB131F" w:rsidRDefault="00B63B78" w:rsidP="00587B7D">
            <w:pPr>
              <w:tabs>
                <w:tab w:val="left" w:pos="687"/>
              </w:tabs>
              <w:autoSpaceDE w:val="0"/>
              <w:autoSpaceDN w:val="0"/>
              <w:adjustRightInd w:val="0"/>
              <w:ind w:left="612"/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DB131F"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t>د3-</w:t>
            </w:r>
          </w:p>
          <w:p w:rsidR="00B63B78" w:rsidRPr="00DB131F" w:rsidRDefault="00B63B78" w:rsidP="00587B7D">
            <w:pPr>
              <w:tabs>
                <w:tab w:val="left" w:pos="687"/>
              </w:tabs>
              <w:autoSpaceDE w:val="0"/>
              <w:autoSpaceDN w:val="0"/>
              <w:adjustRightInd w:val="0"/>
              <w:ind w:left="612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 w:rsidRPr="00DB131F"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د4-   </w:t>
            </w:r>
          </w:p>
        </w:tc>
      </w:tr>
    </w:tbl>
    <w:p w:rsidR="00B63B78" w:rsidRPr="00E779AA" w:rsidRDefault="00B63B78" w:rsidP="00B63B78">
      <w:pPr>
        <w:autoSpaceDE w:val="0"/>
        <w:autoSpaceDN w:val="0"/>
        <w:adjustRightInd w:val="0"/>
        <w:spacing w:after="200" w:line="276" w:lineRule="auto"/>
        <w:rPr>
          <w:sz w:val="28"/>
          <w:szCs w:val="28"/>
          <w:rtl/>
          <w:lang w:bidi="ar-IQ"/>
        </w:rPr>
      </w:pPr>
    </w:p>
    <w:tbl>
      <w:tblPr>
        <w:tblpPr w:leftFromText="180" w:rightFromText="180" w:vertAnchor="text" w:horzAnchor="margin" w:tblpXSpec="center" w:tblpY="-56"/>
        <w:bidiVisual/>
        <w:tblW w:w="9720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1260"/>
        <w:gridCol w:w="2160"/>
        <w:gridCol w:w="2160"/>
        <w:gridCol w:w="1440"/>
        <w:gridCol w:w="1440"/>
      </w:tblGrid>
      <w:tr w:rsidR="00B63B78" w:rsidRPr="00DB131F" w:rsidTr="00587B7D">
        <w:trPr>
          <w:trHeight w:val="538"/>
        </w:trPr>
        <w:tc>
          <w:tcPr>
            <w:tcW w:w="9720" w:type="dxa"/>
            <w:gridSpan w:val="6"/>
            <w:shd w:val="clear" w:color="auto" w:fill="A7BFDE"/>
            <w:vAlign w:val="center"/>
          </w:tcPr>
          <w:p w:rsidR="00B63B78" w:rsidRPr="00DB131F" w:rsidRDefault="00B63B78" w:rsidP="00B63B78">
            <w:pPr>
              <w:numPr>
                <w:ilvl w:val="0"/>
                <w:numId w:val="1"/>
              </w:numPr>
              <w:tabs>
                <w:tab w:val="left" w:pos="432"/>
              </w:tabs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 w:rsidRPr="00DB131F"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lastRenderedPageBreak/>
              <w:t>بنية المقرر</w:t>
            </w:r>
          </w:p>
        </w:tc>
      </w:tr>
      <w:tr w:rsidR="00B63B78" w:rsidRPr="00DB131F" w:rsidTr="00587B7D">
        <w:trPr>
          <w:trHeight w:val="907"/>
        </w:trPr>
        <w:tc>
          <w:tcPr>
            <w:tcW w:w="1260" w:type="dxa"/>
            <w:shd w:val="clear" w:color="auto" w:fill="A7BFDE"/>
            <w:vAlign w:val="center"/>
          </w:tcPr>
          <w:p w:rsidR="00B63B78" w:rsidRPr="00DB131F" w:rsidRDefault="00B63B78" w:rsidP="00587B7D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 w:rsidRPr="00DB131F"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t>الأسبوع</w:t>
            </w:r>
          </w:p>
        </w:tc>
        <w:tc>
          <w:tcPr>
            <w:tcW w:w="1260" w:type="dxa"/>
            <w:shd w:val="clear" w:color="auto" w:fill="D3DFEE"/>
            <w:vAlign w:val="center"/>
          </w:tcPr>
          <w:p w:rsidR="00B63B78" w:rsidRPr="00DB131F" w:rsidRDefault="00B63B78" w:rsidP="00587B7D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 w:rsidRPr="00DB131F"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t>الساعات</w:t>
            </w:r>
          </w:p>
        </w:tc>
        <w:tc>
          <w:tcPr>
            <w:tcW w:w="2160" w:type="dxa"/>
            <w:shd w:val="clear" w:color="auto" w:fill="A7BFDE"/>
            <w:vAlign w:val="center"/>
          </w:tcPr>
          <w:p w:rsidR="00B63B78" w:rsidRPr="00DB131F" w:rsidRDefault="00B63B78" w:rsidP="00587B7D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 w:rsidRPr="00DB131F"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t>مخرجات التعلم المطلوبة</w:t>
            </w:r>
          </w:p>
        </w:tc>
        <w:tc>
          <w:tcPr>
            <w:tcW w:w="2160" w:type="dxa"/>
            <w:shd w:val="clear" w:color="auto" w:fill="D3DFEE"/>
            <w:vAlign w:val="center"/>
          </w:tcPr>
          <w:p w:rsidR="00B63B78" w:rsidRPr="00DB131F" w:rsidRDefault="00B63B78" w:rsidP="00587B7D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 w:rsidRPr="00DB131F"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t>اسم الوحدة / المساق أو الموضوع</w:t>
            </w:r>
          </w:p>
        </w:tc>
        <w:tc>
          <w:tcPr>
            <w:tcW w:w="1440" w:type="dxa"/>
            <w:shd w:val="clear" w:color="auto" w:fill="A7BFDE"/>
            <w:vAlign w:val="center"/>
          </w:tcPr>
          <w:p w:rsidR="00B63B78" w:rsidRPr="00DB131F" w:rsidRDefault="00B63B78" w:rsidP="00587B7D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 w:rsidRPr="00DB131F"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t>طريقة التعليم</w:t>
            </w:r>
          </w:p>
        </w:tc>
        <w:tc>
          <w:tcPr>
            <w:tcW w:w="1440" w:type="dxa"/>
            <w:shd w:val="clear" w:color="auto" w:fill="D3DFEE"/>
            <w:vAlign w:val="center"/>
          </w:tcPr>
          <w:p w:rsidR="00B63B78" w:rsidRPr="00DB131F" w:rsidRDefault="00B63B78" w:rsidP="00587B7D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 w:rsidRPr="00DB131F"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t>طريقة التقييم</w:t>
            </w:r>
          </w:p>
        </w:tc>
      </w:tr>
      <w:tr w:rsidR="00607B1F" w:rsidRPr="00DB131F" w:rsidTr="00587B7D">
        <w:trPr>
          <w:trHeight w:val="399"/>
        </w:trPr>
        <w:tc>
          <w:tcPr>
            <w:tcW w:w="1260" w:type="dxa"/>
            <w:tcBorders>
              <w:right w:val="single" w:sz="6" w:space="0" w:color="4F81BD"/>
            </w:tcBorders>
            <w:shd w:val="clear" w:color="auto" w:fill="A7BFDE"/>
            <w:vAlign w:val="center"/>
          </w:tcPr>
          <w:p w:rsidR="00607B1F" w:rsidRPr="00DB131F" w:rsidRDefault="00607B1F" w:rsidP="00607B1F">
            <w:pPr>
              <w:tabs>
                <w:tab w:val="left" w:pos="642"/>
              </w:tabs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1</w:t>
            </w:r>
          </w:p>
        </w:tc>
        <w:tc>
          <w:tcPr>
            <w:tcW w:w="126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607B1F" w:rsidRPr="00DB131F" w:rsidRDefault="00607B1F" w:rsidP="00607B1F">
            <w:pPr>
              <w:tabs>
                <w:tab w:val="left" w:pos="642"/>
              </w:tabs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</w:p>
        </w:tc>
        <w:tc>
          <w:tcPr>
            <w:tcW w:w="216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607B1F" w:rsidRPr="00384B08" w:rsidRDefault="00607B1F" w:rsidP="00607B1F">
            <w:pPr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216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607B1F" w:rsidRPr="00384B08" w:rsidRDefault="00607B1F" w:rsidP="00607B1F">
            <w:pPr>
              <w:jc w:val="center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المقدمة/ اهمية طرق التصنيع</w:t>
            </w:r>
          </w:p>
        </w:tc>
        <w:tc>
          <w:tcPr>
            <w:tcW w:w="144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607B1F" w:rsidRPr="00DB131F" w:rsidRDefault="00E23BCE" w:rsidP="00607B1F">
            <w:pPr>
              <w:tabs>
                <w:tab w:val="left" w:pos="642"/>
              </w:tabs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نظري</w:t>
            </w:r>
          </w:p>
        </w:tc>
        <w:tc>
          <w:tcPr>
            <w:tcW w:w="1440" w:type="dxa"/>
            <w:tcBorders>
              <w:left w:val="single" w:sz="6" w:space="0" w:color="4F81BD"/>
            </w:tcBorders>
            <w:shd w:val="clear" w:color="auto" w:fill="A7BFDE"/>
            <w:vAlign w:val="center"/>
          </w:tcPr>
          <w:p w:rsidR="00607B1F" w:rsidRPr="00DB131F" w:rsidRDefault="00E23BCE" w:rsidP="00607B1F">
            <w:pPr>
              <w:tabs>
                <w:tab w:val="left" w:pos="642"/>
              </w:tabs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 w:rsidRPr="00E23BCE"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>امتحان شهري</w:t>
            </w:r>
          </w:p>
        </w:tc>
      </w:tr>
      <w:tr w:rsidR="00E23BCE" w:rsidRPr="00DB131F" w:rsidTr="00787EB9">
        <w:trPr>
          <w:trHeight w:val="339"/>
        </w:trPr>
        <w:tc>
          <w:tcPr>
            <w:tcW w:w="1260" w:type="dxa"/>
            <w:shd w:val="clear" w:color="auto" w:fill="A7BFDE"/>
            <w:vAlign w:val="center"/>
          </w:tcPr>
          <w:p w:rsidR="00E23BCE" w:rsidRPr="00DB131F" w:rsidRDefault="00E23BCE" w:rsidP="00607B1F">
            <w:pPr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1260" w:type="dxa"/>
            <w:shd w:val="clear" w:color="auto" w:fill="D3DFEE"/>
            <w:vAlign w:val="center"/>
          </w:tcPr>
          <w:p w:rsidR="00E23BCE" w:rsidRPr="00DB131F" w:rsidRDefault="00E23BCE" w:rsidP="00607B1F">
            <w:pPr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</w:p>
        </w:tc>
        <w:tc>
          <w:tcPr>
            <w:tcW w:w="2160" w:type="dxa"/>
            <w:shd w:val="clear" w:color="auto" w:fill="A7BFDE"/>
            <w:vAlign w:val="center"/>
          </w:tcPr>
          <w:p w:rsidR="00E23BCE" w:rsidRPr="00384B08" w:rsidRDefault="00E23BCE" w:rsidP="00607B1F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160" w:type="dxa"/>
            <w:shd w:val="clear" w:color="auto" w:fill="D3DFEE"/>
            <w:vAlign w:val="center"/>
          </w:tcPr>
          <w:p w:rsidR="00E23BCE" w:rsidRPr="00384B08" w:rsidRDefault="00E23BCE" w:rsidP="00607B1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علاقة طرق التصنيع مع ادارة الانتاج</w:t>
            </w:r>
          </w:p>
        </w:tc>
        <w:tc>
          <w:tcPr>
            <w:tcW w:w="1440" w:type="dxa"/>
            <w:shd w:val="clear" w:color="auto" w:fill="A7BFDE"/>
          </w:tcPr>
          <w:p w:rsidR="00E23BCE" w:rsidRPr="00E23BCE" w:rsidRDefault="00E23BCE">
            <w:pPr>
              <w:rPr>
                <w:sz w:val="24"/>
                <w:szCs w:val="24"/>
              </w:rPr>
            </w:pPr>
            <w:r w:rsidRPr="00E23BCE"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>نظري</w:t>
            </w:r>
          </w:p>
        </w:tc>
        <w:tc>
          <w:tcPr>
            <w:tcW w:w="1440" w:type="dxa"/>
            <w:shd w:val="clear" w:color="auto" w:fill="D3DFEE"/>
          </w:tcPr>
          <w:p w:rsidR="00E23BCE" w:rsidRDefault="00E23BCE">
            <w:r w:rsidRPr="00177A80"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>امتحان شهري</w:t>
            </w:r>
          </w:p>
        </w:tc>
      </w:tr>
      <w:tr w:rsidR="00E23BCE" w:rsidRPr="00DB131F" w:rsidTr="00787EB9">
        <w:trPr>
          <w:trHeight w:val="320"/>
        </w:trPr>
        <w:tc>
          <w:tcPr>
            <w:tcW w:w="1260" w:type="dxa"/>
            <w:tcBorders>
              <w:right w:val="single" w:sz="6" w:space="0" w:color="4F81BD"/>
            </w:tcBorders>
            <w:shd w:val="clear" w:color="auto" w:fill="A7BFDE"/>
            <w:vAlign w:val="center"/>
          </w:tcPr>
          <w:p w:rsidR="00E23BCE" w:rsidRPr="00DB131F" w:rsidRDefault="00E23BCE" w:rsidP="00607B1F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126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E23BCE" w:rsidRPr="00DB131F" w:rsidRDefault="00E23BCE" w:rsidP="00607B1F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</w:p>
        </w:tc>
        <w:tc>
          <w:tcPr>
            <w:tcW w:w="216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E23BCE" w:rsidRPr="00384B08" w:rsidRDefault="00E23BCE" w:rsidP="00607B1F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16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E23BCE" w:rsidRPr="00384B08" w:rsidRDefault="00E23BCE" w:rsidP="00607B1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عمليات الخراطة</w:t>
            </w:r>
          </w:p>
        </w:tc>
        <w:tc>
          <w:tcPr>
            <w:tcW w:w="144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</w:tcPr>
          <w:p w:rsidR="00E23BCE" w:rsidRPr="00E23BCE" w:rsidRDefault="00E23BCE">
            <w:pPr>
              <w:rPr>
                <w:sz w:val="24"/>
                <w:szCs w:val="24"/>
              </w:rPr>
            </w:pPr>
            <w:r w:rsidRPr="00E23BCE"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>نظري</w:t>
            </w:r>
          </w:p>
        </w:tc>
        <w:tc>
          <w:tcPr>
            <w:tcW w:w="1440" w:type="dxa"/>
            <w:tcBorders>
              <w:left w:val="single" w:sz="6" w:space="0" w:color="4F81BD"/>
            </w:tcBorders>
            <w:shd w:val="clear" w:color="auto" w:fill="A7BFDE"/>
          </w:tcPr>
          <w:p w:rsidR="00E23BCE" w:rsidRDefault="00E23BCE">
            <w:r w:rsidRPr="00177A80"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>امتحان شهري</w:t>
            </w:r>
          </w:p>
        </w:tc>
      </w:tr>
      <w:tr w:rsidR="00E23BCE" w:rsidRPr="00DB131F" w:rsidTr="00787EB9">
        <w:trPr>
          <w:trHeight w:val="331"/>
        </w:trPr>
        <w:tc>
          <w:tcPr>
            <w:tcW w:w="1260" w:type="dxa"/>
            <w:tcBorders>
              <w:right w:val="single" w:sz="6" w:space="0" w:color="4F81BD"/>
            </w:tcBorders>
            <w:shd w:val="clear" w:color="auto" w:fill="A7BFDE"/>
            <w:vAlign w:val="center"/>
          </w:tcPr>
          <w:p w:rsidR="00E23BCE" w:rsidRPr="00DB131F" w:rsidRDefault="00E23BCE" w:rsidP="00607B1F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4</w:t>
            </w:r>
          </w:p>
        </w:tc>
        <w:tc>
          <w:tcPr>
            <w:tcW w:w="1260" w:type="dxa"/>
            <w:shd w:val="clear" w:color="auto" w:fill="D3DFEE"/>
            <w:vAlign w:val="center"/>
          </w:tcPr>
          <w:p w:rsidR="00E23BCE" w:rsidRPr="00DB131F" w:rsidRDefault="00E23BCE" w:rsidP="00607B1F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</w:p>
        </w:tc>
        <w:tc>
          <w:tcPr>
            <w:tcW w:w="2160" w:type="dxa"/>
            <w:shd w:val="clear" w:color="auto" w:fill="A7BFDE"/>
            <w:vAlign w:val="center"/>
          </w:tcPr>
          <w:p w:rsidR="00E23BCE" w:rsidRPr="00384B08" w:rsidRDefault="00E23BCE" w:rsidP="00607B1F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160" w:type="dxa"/>
            <w:shd w:val="clear" w:color="auto" w:fill="D3DFEE"/>
            <w:vAlign w:val="center"/>
          </w:tcPr>
          <w:p w:rsidR="00E23BCE" w:rsidRPr="00384B08" w:rsidRDefault="00E23BCE" w:rsidP="00607B1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انواع الخراطة</w:t>
            </w:r>
          </w:p>
        </w:tc>
        <w:tc>
          <w:tcPr>
            <w:tcW w:w="1440" w:type="dxa"/>
            <w:shd w:val="clear" w:color="auto" w:fill="A7BFDE"/>
          </w:tcPr>
          <w:p w:rsidR="00E23BCE" w:rsidRPr="00E23BCE" w:rsidRDefault="00E23BCE">
            <w:pPr>
              <w:rPr>
                <w:sz w:val="24"/>
                <w:szCs w:val="24"/>
              </w:rPr>
            </w:pPr>
            <w:r w:rsidRPr="00E23BCE"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>نظري</w:t>
            </w:r>
          </w:p>
        </w:tc>
        <w:tc>
          <w:tcPr>
            <w:tcW w:w="1440" w:type="dxa"/>
            <w:shd w:val="clear" w:color="auto" w:fill="D3DFEE"/>
          </w:tcPr>
          <w:p w:rsidR="00E23BCE" w:rsidRDefault="00E23BCE">
            <w:r w:rsidRPr="00177A80"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>امتحان شهري</w:t>
            </w:r>
          </w:p>
        </w:tc>
      </w:tr>
      <w:tr w:rsidR="00E23BCE" w:rsidRPr="00DB131F" w:rsidTr="00787EB9">
        <w:trPr>
          <w:trHeight w:val="340"/>
        </w:trPr>
        <w:tc>
          <w:tcPr>
            <w:tcW w:w="1260" w:type="dxa"/>
            <w:shd w:val="clear" w:color="auto" w:fill="A7BFDE"/>
            <w:vAlign w:val="center"/>
          </w:tcPr>
          <w:p w:rsidR="00E23BCE" w:rsidRPr="00DB131F" w:rsidRDefault="00E23BCE" w:rsidP="00607B1F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5</w:t>
            </w:r>
          </w:p>
        </w:tc>
        <w:tc>
          <w:tcPr>
            <w:tcW w:w="126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E23BCE" w:rsidRPr="00DB131F" w:rsidRDefault="00E23BCE" w:rsidP="00607B1F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</w:p>
        </w:tc>
        <w:tc>
          <w:tcPr>
            <w:tcW w:w="216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E23BCE" w:rsidRPr="00384B08" w:rsidRDefault="00E23BCE" w:rsidP="00607B1F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16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E23BCE" w:rsidRPr="00384B08" w:rsidRDefault="00E23BCE" w:rsidP="00607B1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انواع اقلام القطع</w:t>
            </w:r>
          </w:p>
        </w:tc>
        <w:tc>
          <w:tcPr>
            <w:tcW w:w="144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</w:tcPr>
          <w:p w:rsidR="00E23BCE" w:rsidRPr="00E23BCE" w:rsidRDefault="00E23BCE">
            <w:pPr>
              <w:rPr>
                <w:sz w:val="24"/>
                <w:szCs w:val="24"/>
              </w:rPr>
            </w:pPr>
            <w:r w:rsidRPr="00E23BCE"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>نظري</w:t>
            </w:r>
          </w:p>
        </w:tc>
        <w:tc>
          <w:tcPr>
            <w:tcW w:w="1440" w:type="dxa"/>
            <w:tcBorders>
              <w:left w:val="single" w:sz="6" w:space="0" w:color="4F81BD"/>
            </w:tcBorders>
            <w:shd w:val="clear" w:color="auto" w:fill="A7BFDE"/>
          </w:tcPr>
          <w:p w:rsidR="00E23BCE" w:rsidRDefault="00E23BCE">
            <w:r w:rsidRPr="00177A80"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>امتحان شهري</w:t>
            </w:r>
          </w:p>
        </w:tc>
      </w:tr>
      <w:tr w:rsidR="00E23BCE" w:rsidRPr="00DB131F" w:rsidTr="00787EB9">
        <w:trPr>
          <w:trHeight w:val="323"/>
        </w:trPr>
        <w:tc>
          <w:tcPr>
            <w:tcW w:w="1260" w:type="dxa"/>
            <w:tcBorders>
              <w:right w:val="single" w:sz="6" w:space="0" w:color="4F81BD"/>
            </w:tcBorders>
            <w:shd w:val="clear" w:color="auto" w:fill="A7BFDE"/>
            <w:vAlign w:val="center"/>
          </w:tcPr>
          <w:p w:rsidR="00E23BCE" w:rsidRPr="00DB131F" w:rsidRDefault="00E23BCE" w:rsidP="00607B1F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7</w:t>
            </w:r>
          </w:p>
        </w:tc>
        <w:tc>
          <w:tcPr>
            <w:tcW w:w="1260" w:type="dxa"/>
            <w:shd w:val="clear" w:color="auto" w:fill="D3DFEE"/>
            <w:vAlign w:val="center"/>
          </w:tcPr>
          <w:p w:rsidR="00E23BCE" w:rsidRPr="00DB131F" w:rsidRDefault="00E23BCE" w:rsidP="00607B1F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</w:p>
        </w:tc>
        <w:tc>
          <w:tcPr>
            <w:tcW w:w="2160" w:type="dxa"/>
            <w:shd w:val="clear" w:color="auto" w:fill="A7BFDE"/>
            <w:vAlign w:val="center"/>
          </w:tcPr>
          <w:p w:rsidR="00E23BCE" w:rsidRPr="00384B08" w:rsidRDefault="00E23BCE" w:rsidP="00607B1F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160" w:type="dxa"/>
            <w:shd w:val="clear" w:color="auto" w:fill="D3DFEE"/>
            <w:vAlign w:val="center"/>
          </w:tcPr>
          <w:p w:rsidR="00E23BCE" w:rsidRPr="00384B08" w:rsidRDefault="00E23BCE" w:rsidP="00607B1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الشكل الهندسي لإقلام القطع</w:t>
            </w:r>
          </w:p>
        </w:tc>
        <w:tc>
          <w:tcPr>
            <w:tcW w:w="1440" w:type="dxa"/>
            <w:shd w:val="clear" w:color="auto" w:fill="A7BFDE"/>
          </w:tcPr>
          <w:p w:rsidR="00E23BCE" w:rsidRPr="00E23BCE" w:rsidRDefault="00E23BCE">
            <w:pPr>
              <w:rPr>
                <w:sz w:val="24"/>
                <w:szCs w:val="24"/>
              </w:rPr>
            </w:pPr>
            <w:r w:rsidRPr="00E23BCE"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>نظري</w:t>
            </w:r>
          </w:p>
        </w:tc>
        <w:tc>
          <w:tcPr>
            <w:tcW w:w="1440" w:type="dxa"/>
            <w:shd w:val="clear" w:color="auto" w:fill="D3DFEE"/>
          </w:tcPr>
          <w:p w:rsidR="00E23BCE" w:rsidRDefault="00E23BCE">
            <w:r w:rsidRPr="00177A80"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>امتحان شهري</w:t>
            </w:r>
          </w:p>
        </w:tc>
      </w:tr>
      <w:tr w:rsidR="00E23BCE" w:rsidRPr="00DB131F" w:rsidTr="00787EB9">
        <w:trPr>
          <w:trHeight w:val="319"/>
        </w:trPr>
        <w:tc>
          <w:tcPr>
            <w:tcW w:w="1260" w:type="dxa"/>
            <w:tcBorders>
              <w:right w:val="single" w:sz="6" w:space="0" w:color="4F81BD"/>
            </w:tcBorders>
            <w:shd w:val="clear" w:color="auto" w:fill="A7BFDE"/>
            <w:vAlign w:val="center"/>
          </w:tcPr>
          <w:p w:rsidR="00E23BCE" w:rsidRPr="00DB131F" w:rsidRDefault="00E23BCE" w:rsidP="00607B1F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8</w:t>
            </w:r>
          </w:p>
        </w:tc>
        <w:tc>
          <w:tcPr>
            <w:tcW w:w="126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E23BCE" w:rsidRPr="00DB131F" w:rsidRDefault="00E23BCE" w:rsidP="00607B1F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</w:p>
        </w:tc>
        <w:tc>
          <w:tcPr>
            <w:tcW w:w="216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E23BCE" w:rsidRPr="00384B08" w:rsidRDefault="00E23BCE" w:rsidP="00607B1F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16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E23BCE" w:rsidRPr="00384B08" w:rsidRDefault="00E23BCE" w:rsidP="00607B1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انواع الرايش</w:t>
            </w:r>
          </w:p>
        </w:tc>
        <w:tc>
          <w:tcPr>
            <w:tcW w:w="144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</w:tcPr>
          <w:p w:rsidR="00E23BCE" w:rsidRPr="00E23BCE" w:rsidRDefault="00E23BCE">
            <w:pPr>
              <w:rPr>
                <w:sz w:val="24"/>
                <w:szCs w:val="24"/>
              </w:rPr>
            </w:pPr>
            <w:r w:rsidRPr="00E23BCE"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>نظري</w:t>
            </w:r>
          </w:p>
        </w:tc>
        <w:tc>
          <w:tcPr>
            <w:tcW w:w="1440" w:type="dxa"/>
            <w:tcBorders>
              <w:left w:val="single" w:sz="6" w:space="0" w:color="4F81BD"/>
            </w:tcBorders>
            <w:shd w:val="clear" w:color="auto" w:fill="A7BFDE"/>
          </w:tcPr>
          <w:p w:rsidR="00E23BCE" w:rsidRDefault="00E23BCE">
            <w:r w:rsidRPr="00177A80"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>امتحان شهري</w:t>
            </w:r>
          </w:p>
        </w:tc>
      </w:tr>
      <w:tr w:rsidR="00E23BCE" w:rsidRPr="00DB131F" w:rsidTr="00787EB9">
        <w:trPr>
          <w:trHeight w:val="319"/>
        </w:trPr>
        <w:tc>
          <w:tcPr>
            <w:tcW w:w="1260" w:type="dxa"/>
            <w:tcBorders>
              <w:right w:val="single" w:sz="6" w:space="0" w:color="4F81BD"/>
            </w:tcBorders>
            <w:shd w:val="clear" w:color="auto" w:fill="A7BFDE"/>
            <w:vAlign w:val="center"/>
          </w:tcPr>
          <w:p w:rsidR="00E23BCE" w:rsidRDefault="00E23BCE" w:rsidP="00607B1F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9</w:t>
            </w:r>
          </w:p>
        </w:tc>
        <w:tc>
          <w:tcPr>
            <w:tcW w:w="126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E23BCE" w:rsidRPr="00DB131F" w:rsidRDefault="00E23BCE" w:rsidP="00607B1F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</w:p>
        </w:tc>
        <w:tc>
          <w:tcPr>
            <w:tcW w:w="216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E23BCE" w:rsidRPr="00384B08" w:rsidRDefault="00E23BCE" w:rsidP="00607B1F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16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E23BCE" w:rsidRPr="00384B08" w:rsidRDefault="00E23BCE" w:rsidP="00607B1F">
            <w:pPr>
              <w:jc w:val="center"/>
              <w:rPr>
                <w:b/>
                <w:bCs/>
                <w:rtl/>
              </w:rPr>
            </w:pPr>
            <w:r w:rsidRPr="005225B5">
              <w:rPr>
                <w:rFonts w:hint="cs"/>
                <w:b/>
                <w:bCs/>
                <w:sz w:val="22"/>
                <w:szCs w:val="22"/>
                <w:rtl/>
              </w:rPr>
              <w:t>مبادئ قطع المعادن/سرعات القطع والتغذية</w:t>
            </w:r>
          </w:p>
        </w:tc>
        <w:tc>
          <w:tcPr>
            <w:tcW w:w="144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</w:tcPr>
          <w:p w:rsidR="00E23BCE" w:rsidRPr="00E23BCE" w:rsidRDefault="00E23BCE">
            <w:pPr>
              <w:rPr>
                <w:sz w:val="24"/>
                <w:szCs w:val="24"/>
              </w:rPr>
            </w:pPr>
            <w:r w:rsidRPr="00E23BCE"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>نظري</w:t>
            </w:r>
          </w:p>
        </w:tc>
        <w:tc>
          <w:tcPr>
            <w:tcW w:w="1440" w:type="dxa"/>
            <w:tcBorders>
              <w:left w:val="single" w:sz="6" w:space="0" w:color="4F81BD"/>
            </w:tcBorders>
            <w:shd w:val="clear" w:color="auto" w:fill="A7BFDE"/>
          </w:tcPr>
          <w:p w:rsidR="00E23BCE" w:rsidRDefault="00E23BCE">
            <w:r w:rsidRPr="00177A80"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>امتحان شهري</w:t>
            </w:r>
          </w:p>
        </w:tc>
      </w:tr>
      <w:tr w:rsidR="00E23BCE" w:rsidRPr="00DB131F" w:rsidTr="00787EB9">
        <w:trPr>
          <w:trHeight w:val="319"/>
        </w:trPr>
        <w:tc>
          <w:tcPr>
            <w:tcW w:w="1260" w:type="dxa"/>
            <w:tcBorders>
              <w:right w:val="single" w:sz="6" w:space="0" w:color="4F81BD"/>
            </w:tcBorders>
            <w:shd w:val="clear" w:color="auto" w:fill="A7BFDE"/>
            <w:vAlign w:val="center"/>
          </w:tcPr>
          <w:p w:rsidR="00E23BCE" w:rsidRDefault="00E23BCE" w:rsidP="00607B1F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10</w:t>
            </w:r>
          </w:p>
        </w:tc>
        <w:tc>
          <w:tcPr>
            <w:tcW w:w="126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E23BCE" w:rsidRPr="00DB131F" w:rsidRDefault="00E23BCE" w:rsidP="00607B1F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</w:p>
        </w:tc>
        <w:tc>
          <w:tcPr>
            <w:tcW w:w="216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E23BCE" w:rsidRPr="00384B08" w:rsidRDefault="00E23BCE" w:rsidP="00607B1F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16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E23BCE" w:rsidRPr="00384B08" w:rsidRDefault="00E23BCE" w:rsidP="00607B1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قوى الخراطة/العمر التشغيلي لاقلام القطع</w:t>
            </w:r>
          </w:p>
        </w:tc>
        <w:tc>
          <w:tcPr>
            <w:tcW w:w="144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</w:tcPr>
          <w:p w:rsidR="00E23BCE" w:rsidRPr="00E23BCE" w:rsidRDefault="00E23BCE">
            <w:pPr>
              <w:rPr>
                <w:sz w:val="24"/>
                <w:szCs w:val="24"/>
              </w:rPr>
            </w:pPr>
            <w:r w:rsidRPr="00E23BCE"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>نظري</w:t>
            </w:r>
          </w:p>
        </w:tc>
        <w:tc>
          <w:tcPr>
            <w:tcW w:w="1440" w:type="dxa"/>
            <w:tcBorders>
              <w:left w:val="single" w:sz="6" w:space="0" w:color="4F81BD"/>
            </w:tcBorders>
            <w:shd w:val="clear" w:color="auto" w:fill="A7BFDE"/>
          </w:tcPr>
          <w:p w:rsidR="00E23BCE" w:rsidRDefault="00E23BCE">
            <w:r w:rsidRPr="00B6357E"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>امتحان شهري</w:t>
            </w:r>
          </w:p>
        </w:tc>
      </w:tr>
      <w:tr w:rsidR="00E23BCE" w:rsidRPr="00DB131F" w:rsidTr="00787EB9">
        <w:trPr>
          <w:trHeight w:val="319"/>
        </w:trPr>
        <w:tc>
          <w:tcPr>
            <w:tcW w:w="1260" w:type="dxa"/>
            <w:tcBorders>
              <w:right w:val="single" w:sz="6" w:space="0" w:color="4F81BD"/>
            </w:tcBorders>
            <w:shd w:val="clear" w:color="auto" w:fill="A7BFDE"/>
            <w:vAlign w:val="center"/>
          </w:tcPr>
          <w:p w:rsidR="00E23BCE" w:rsidRDefault="00E23BCE" w:rsidP="00607B1F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11</w:t>
            </w:r>
          </w:p>
        </w:tc>
        <w:tc>
          <w:tcPr>
            <w:tcW w:w="126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E23BCE" w:rsidRPr="00DB131F" w:rsidRDefault="00E23BCE" w:rsidP="00607B1F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</w:p>
        </w:tc>
        <w:tc>
          <w:tcPr>
            <w:tcW w:w="216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E23BCE" w:rsidRPr="00384B08" w:rsidRDefault="00E23BCE" w:rsidP="00607B1F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16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E23BCE" w:rsidRPr="00384B08" w:rsidRDefault="00E23BCE" w:rsidP="00607B1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خراطة السلبة وانواعها/ الحرارة المتولدة اثناء الخراطة</w:t>
            </w:r>
          </w:p>
        </w:tc>
        <w:tc>
          <w:tcPr>
            <w:tcW w:w="144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</w:tcPr>
          <w:p w:rsidR="00E23BCE" w:rsidRPr="00E23BCE" w:rsidRDefault="00E23BCE">
            <w:pPr>
              <w:rPr>
                <w:sz w:val="24"/>
                <w:szCs w:val="24"/>
              </w:rPr>
            </w:pPr>
            <w:r w:rsidRPr="00E23BCE"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>نظري</w:t>
            </w:r>
          </w:p>
        </w:tc>
        <w:tc>
          <w:tcPr>
            <w:tcW w:w="1440" w:type="dxa"/>
            <w:tcBorders>
              <w:left w:val="single" w:sz="6" w:space="0" w:color="4F81BD"/>
            </w:tcBorders>
            <w:shd w:val="clear" w:color="auto" w:fill="A7BFDE"/>
          </w:tcPr>
          <w:p w:rsidR="00E23BCE" w:rsidRDefault="00E23BCE">
            <w:r w:rsidRPr="00B6357E"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>امتحان شهري</w:t>
            </w:r>
          </w:p>
        </w:tc>
      </w:tr>
      <w:tr w:rsidR="00E23BCE" w:rsidRPr="00DB131F" w:rsidTr="00787EB9">
        <w:trPr>
          <w:trHeight w:val="319"/>
        </w:trPr>
        <w:tc>
          <w:tcPr>
            <w:tcW w:w="1260" w:type="dxa"/>
            <w:tcBorders>
              <w:right w:val="single" w:sz="6" w:space="0" w:color="4F81BD"/>
            </w:tcBorders>
            <w:shd w:val="clear" w:color="auto" w:fill="A7BFDE"/>
            <w:vAlign w:val="center"/>
          </w:tcPr>
          <w:p w:rsidR="00E23BCE" w:rsidRDefault="00E23BCE" w:rsidP="00607B1F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12</w:t>
            </w:r>
          </w:p>
        </w:tc>
        <w:tc>
          <w:tcPr>
            <w:tcW w:w="126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E23BCE" w:rsidRPr="00DB131F" w:rsidRDefault="00E23BCE" w:rsidP="00607B1F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</w:p>
        </w:tc>
        <w:tc>
          <w:tcPr>
            <w:tcW w:w="216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E23BCE" w:rsidRPr="00384B08" w:rsidRDefault="00E23BCE" w:rsidP="00607B1F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16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E23BCE" w:rsidRPr="00384B08" w:rsidRDefault="00E23BCE" w:rsidP="00607B1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عمليات التوسيع والتثقيب/اجزاء ماكنة التثقيب</w:t>
            </w:r>
          </w:p>
        </w:tc>
        <w:tc>
          <w:tcPr>
            <w:tcW w:w="144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</w:tcPr>
          <w:p w:rsidR="00E23BCE" w:rsidRPr="00E23BCE" w:rsidRDefault="00E23BCE">
            <w:pPr>
              <w:rPr>
                <w:sz w:val="24"/>
                <w:szCs w:val="24"/>
              </w:rPr>
            </w:pPr>
            <w:r w:rsidRPr="00E23BCE"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>نظري</w:t>
            </w:r>
          </w:p>
        </w:tc>
        <w:tc>
          <w:tcPr>
            <w:tcW w:w="1440" w:type="dxa"/>
            <w:tcBorders>
              <w:left w:val="single" w:sz="6" w:space="0" w:color="4F81BD"/>
            </w:tcBorders>
            <w:shd w:val="clear" w:color="auto" w:fill="A7BFDE"/>
          </w:tcPr>
          <w:p w:rsidR="00E23BCE" w:rsidRDefault="00E23BCE">
            <w:r w:rsidRPr="00B6357E"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>امتحان شهري</w:t>
            </w:r>
          </w:p>
        </w:tc>
      </w:tr>
      <w:tr w:rsidR="00E23BCE" w:rsidRPr="00DB131F" w:rsidTr="00787EB9">
        <w:trPr>
          <w:trHeight w:val="319"/>
        </w:trPr>
        <w:tc>
          <w:tcPr>
            <w:tcW w:w="1260" w:type="dxa"/>
            <w:tcBorders>
              <w:right w:val="single" w:sz="6" w:space="0" w:color="4F81BD"/>
            </w:tcBorders>
            <w:shd w:val="clear" w:color="auto" w:fill="A7BFDE"/>
            <w:vAlign w:val="center"/>
          </w:tcPr>
          <w:p w:rsidR="00E23BCE" w:rsidRDefault="00E23BCE" w:rsidP="00607B1F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13</w:t>
            </w:r>
          </w:p>
        </w:tc>
        <w:tc>
          <w:tcPr>
            <w:tcW w:w="126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E23BCE" w:rsidRPr="00DB131F" w:rsidRDefault="00E23BCE" w:rsidP="00607B1F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</w:p>
        </w:tc>
        <w:tc>
          <w:tcPr>
            <w:tcW w:w="216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E23BCE" w:rsidRPr="00384B08" w:rsidRDefault="00E23BCE" w:rsidP="00607B1F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16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E23BCE" w:rsidRPr="00384B08" w:rsidRDefault="00E23BCE" w:rsidP="00607B1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العوامل المؤثرة لعملية التثقيب/ الشكل الهندسي لاقلام التثقيب</w:t>
            </w:r>
          </w:p>
        </w:tc>
        <w:tc>
          <w:tcPr>
            <w:tcW w:w="144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</w:tcPr>
          <w:p w:rsidR="00E23BCE" w:rsidRPr="00E23BCE" w:rsidRDefault="00E23BCE">
            <w:pPr>
              <w:rPr>
                <w:sz w:val="24"/>
                <w:szCs w:val="24"/>
              </w:rPr>
            </w:pPr>
            <w:r w:rsidRPr="00E23BCE"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>نظري</w:t>
            </w:r>
          </w:p>
        </w:tc>
        <w:tc>
          <w:tcPr>
            <w:tcW w:w="1440" w:type="dxa"/>
            <w:tcBorders>
              <w:left w:val="single" w:sz="6" w:space="0" w:color="4F81BD"/>
            </w:tcBorders>
            <w:shd w:val="clear" w:color="auto" w:fill="A7BFDE"/>
          </w:tcPr>
          <w:p w:rsidR="00E23BCE" w:rsidRDefault="00E23BCE">
            <w:r w:rsidRPr="00B6357E"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>امتحان شهري</w:t>
            </w:r>
          </w:p>
        </w:tc>
      </w:tr>
      <w:tr w:rsidR="00E23BCE" w:rsidRPr="00DB131F" w:rsidTr="00787EB9">
        <w:trPr>
          <w:trHeight w:val="319"/>
        </w:trPr>
        <w:tc>
          <w:tcPr>
            <w:tcW w:w="1260" w:type="dxa"/>
            <w:tcBorders>
              <w:right w:val="single" w:sz="6" w:space="0" w:color="4F81BD"/>
            </w:tcBorders>
            <w:shd w:val="clear" w:color="auto" w:fill="A7BFDE"/>
            <w:vAlign w:val="center"/>
          </w:tcPr>
          <w:p w:rsidR="00E23BCE" w:rsidRDefault="00E23BCE" w:rsidP="00607B1F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14</w:t>
            </w:r>
          </w:p>
        </w:tc>
        <w:tc>
          <w:tcPr>
            <w:tcW w:w="126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E23BCE" w:rsidRPr="00DB131F" w:rsidRDefault="00E23BCE" w:rsidP="00607B1F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</w:p>
        </w:tc>
        <w:tc>
          <w:tcPr>
            <w:tcW w:w="216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E23BCE" w:rsidRPr="00384B08" w:rsidRDefault="00E23BCE" w:rsidP="00607B1F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16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E23BCE" w:rsidRPr="00384B08" w:rsidRDefault="00E23BCE" w:rsidP="00607B1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عمليات التثقيب الداخلي/عمليات قطع المسننات</w:t>
            </w:r>
          </w:p>
        </w:tc>
        <w:tc>
          <w:tcPr>
            <w:tcW w:w="144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</w:tcPr>
          <w:p w:rsidR="00E23BCE" w:rsidRPr="00E23BCE" w:rsidRDefault="00E23BCE">
            <w:pPr>
              <w:rPr>
                <w:sz w:val="24"/>
                <w:szCs w:val="24"/>
              </w:rPr>
            </w:pPr>
            <w:r w:rsidRPr="00E23BCE"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>نظري</w:t>
            </w:r>
          </w:p>
        </w:tc>
        <w:tc>
          <w:tcPr>
            <w:tcW w:w="1440" w:type="dxa"/>
            <w:tcBorders>
              <w:left w:val="single" w:sz="6" w:space="0" w:color="4F81BD"/>
            </w:tcBorders>
            <w:shd w:val="clear" w:color="auto" w:fill="A7BFDE"/>
          </w:tcPr>
          <w:p w:rsidR="00E23BCE" w:rsidRDefault="00E23BCE">
            <w:r w:rsidRPr="00B6357E"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>امتحان شهري</w:t>
            </w:r>
          </w:p>
        </w:tc>
      </w:tr>
      <w:tr w:rsidR="00E23BCE" w:rsidRPr="00DB131F" w:rsidTr="00787EB9">
        <w:trPr>
          <w:trHeight w:val="319"/>
        </w:trPr>
        <w:tc>
          <w:tcPr>
            <w:tcW w:w="1260" w:type="dxa"/>
            <w:tcBorders>
              <w:right w:val="single" w:sz="6" w:space="0" w:color="4F81BD"/>
            </w:tcBorders>
            <w:shd w:val="clear" w:color="auto" w:fill="A7BFDE"/>
            <w:vAlign w:val="center"/>
          </w:tcPr>
          <w:p w:rsidR="00E23BCE" w:rsidRDefault="00E23BCE" w:rsidP="00607B1F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15</w:t>
            </w:r>
          </w:p>
        </w:tc>
        <w:tc>
          <w:tcPr>
            <w:tcW w:w="126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E23BCE" w:rsidRPr="00DB131F" w:rsidRDefault="00E23BCE" w:rsidP="00607B1F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</w:p>
        </w:tc>
        <w:tc>
          <w:tcPr>
            <w:tcW w:w="216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E23BCE" w:rsidRPr="00384B08" w:rsidRDefault="00E23BCE" w:rsidP="00607B1F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16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E23BCE" w:rsidRPr="00384B08" w:rsidRDefault="00E23BCE" w:rsidP="00607B1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عمليات التفريز</w:t>
            </w:r>
          </w:p>
        </w:tc>
        <w:tc>
          <w:tcPr>
            <w:tcW w:w="144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</w:tcPr>
          <w:p w:rsidR="00E23BCE" w:rsidRPr="00E23BCE" w:rsidRDefault="00E23BCE">
            <w:pPr>
              <w:rPr>
                <w:sz w:val="24"/>
                <w:szCs w:val="24"/>
              </w:rPr>
            </w:pPr>
            <w:r w:rsidRPr="00E23BCE"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>نظري</w:t>
            </w:r>
          </w:p>
        </w:tc>
        <w:tc>
          <w:tcPr>
            <w:tcW w:w="1440" w:type="dxa"/>
            <w:tcBorders>
              <w:left w:val="single" w:sz="6" w:space="0" w:color="4F81BD"/>
            </w:tcBorders>
            <w:shd w:val="clear" w:color="auto" w:fill="A7BFDE"/>
          </w:tcPr>
          <w:p w:rsidR="00E23BCE" w:rsidRDefault="00E23BCE">
            <w:r w:rsidRPr="00B6357E"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>امتحان شهري</w:t>
            </w:r>
          </w:p>
        </w:tc>
      </w:tr>
      <w:tr w:rsidR="00E23BCE" w:rsidRPr="00DB131F" w:rsidTr="00787EB9">
        <w:trPr>
          <w:trHeight w:val="319"/>
        </w:trPr>
        <w:tc>
          <w:tcPr>
            <w:tcW w:w="1260" w:type="dxa"/>
            <w:tcBorders>
              <w:right w:val="single" w:sz="6" w:space="0" w:color="4F81BD"/>
            </w:tcBorders>
            <w:shd w:val="clear" w:color="auto" w:fill="A7BFDE"/>
            <w:vAlign w:val="center"/>
          </w:tcPr>
          <w:p w:rsidR="00E23BCE" w:rsidRDefault="00E23BCE" w:rsidP="00607B1F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16</w:t>
            </w:r>
          </w:p>
        </w:tc>
        <w:tc>
          <w:tcPr>
            <w:tcW w:w="126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E23BCE" w:rsidRPr="00DB131F" w:rsidRDefault="00E23BCE" w:rsidP="00607B1F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</w:p>
        </w:tc>
        <w:tc>
          <w:tcPr>
            <w:tcW w:w="216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E23BCE" w:rsidRPr="00384B08" w:rsidRDefault="00E23BCE" w:rsidP="00607B1F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16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E23BCE" w:rsidRPr="00384B08" w:rsidRDefault="00E23BCE" w:rsidP="00607B1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اقلام القطع لماكتة التفريز</w:t>
            </w:r>
          </w:p>
        </w:tc>
        <w:tc>
          <w:tcPr>
            <w:tcW w:w="144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</w:tcPr>
          <w:p w:rsidR="00E23BCE" w:rsidRPr="00E23BCE" w:rsidRDefault="00E23BCE">
            <w:pPr>
              <w:rPr>
                <w:sz w:val="24"/>
                <w:szCs w:val="24"/>
              </w:rPr>
            </w:pPr>
            <w:r w:rsidRPr="00E23BCE"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>نظري</w:t>
            </w:r>
          </w:p>
        </w:tc>
        <w:tc>
          <w:tcPr>
            <w:tcW w:w="1440" w:type="dxa"/>
            <w:tcBorders>
              <w:left w:val="single" w:sz="6" w:space="0" w:color="4F81BD"/>
            </w:tcBorders>
            <w:shd w:val="clear" w:color="auto" w:fill="A7BFDE"/>
          </w:tcPr>
          <w:p w:rsidR="00E23BCE" w:rsidRDefault="00E23BCE">
            <w:r w:rsidRPr="00B6357E"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>امتحان شهري</w:t>
            </w:r>
          </w:p>
        </w:tc>
      </w:tr>
      <w:tr w:rsidR="00E23BCE" w:rsidRPr="00DB131F" w:rsidTr="00787EB9">
        <w:trPr>
          <w:trHeight w:val="319"/>
        </w:trPr>
        <w:tc>
          <w:tcPr>
            <w:tcW w:w="1260" w:type="dxa"/>
            <w:tcBorders>
              <w:right w:val="single" w:sz="6" w:space="0" w:color="4F81BD"/>
            </w:tcBorders>
            <w:shd w:val="clear" w:color="auto" w:fill="A7BFDE"/>
            <w:vAlign w:val="center"/>
          </w:tcPr>
          <w:p w:rsidR="00E23BCE" w:rsidRDefault="00E23BCE" w:rsidP="00607B1F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17</w:t>
            </w:r>
          </w:p>
        </w:tc>
        <w:tc>
          <w:tcPr>
            <w:tcW w:w="126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E23BCE" w:rsidRPr="00DB131F" w:rsidRDefault="00E23BCE" w:rsidP="00607B1F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</w:p>
        </w:tc>
        <w:tc>
          <w:tcPr>
            <w:tcW w:w="216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E23BCE" w:rsidRPr="00384B08" w:rsidRDefault="00E23BCE" w:rsidP="00607B1F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16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E23BCE" w:rsidRPr="00384B08" w:rsidRDefault="00E23BCE" w:rsidP="00607B1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تحديد السرعة والتغذية لماكنة التفريز</w:t>
            </w:r>
          </w:p>
        </w:tc>
        <w:tc>
          <w:tcPr>
            <w:tcW w:w="144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</w:tcPr>
          <w:p w:rsidR="00E23BCE" w:rsidRPr="00E23BCE" w:rsidRDefault="00E23BCE">
            <w:pPr>
              <w:rPr>
                <w:sz w:val="24"/>
                <w:szCs w:val="24"/>
              </w:rPr>
            </w:pPr>
            <w:r w:rsidRPr="00E23BCE"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>نظري</w:t>
            </w:r>
          </w:p>
        </w:tc>
        <w:tc>
          <w:tcPr>
            <w:tcW w:w="1440" w:type="dxa"/>
            <w:tcBorders>
              <w:left w:val="single" w:sz="6" w:space="0" w:color="4F81BD"/>
            </w:tcBorders>
            <w:shd w:val="clear" w:color="auto" w:fill="A7BFDE"/>
          </w:tcPr>
          <w:p w:rsidR="00E23BCE" w:rsidRDefault="00E23BCE">
            <w:r w:rsidRPr="00B6357E"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>امتحان شهري</w:t>
            </w:r>
          </w:p>
        </w:tc>
      </w:tr>
      <w:tr w:rsidR="00E23BCE" w:rsidRPr="00DB131F" w:rsidTr="00787EB9">
        <w:trPr>
          <w:trHeight w:val="319"/>
        </w:trPr>
        <w:tc>
          <w:tcPr>
            <w:tcW w:w="1260" w:type="dxa"/>
            <w:tcBorders>
              <w:right w:val="single" w:sz="6" w:space="0" w:color="4F81BD"/>
            </w:tcBorders>
            <w:shd w:val="clear" w:color="auto" w:fill="A7BFDE"/>
            <w:vAlign w:val="center"/>
          </w:tcPr>
          <w:p w:rsidR="00E23BCE" w:rsidRDefault="00E23BCE" w:rsidP="00607B1F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18</w:t>
            </w:r>
          </w:p>
        </w:tc>
        <w:tc>
          <w:tcPr>
            <w:tcW w:w="126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E23BCE" w:rsidRPr="00DB131F" w:rsidRDefault="00E23BCE" w:rsidP="00607B1F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</w:p>
        </w:tc>
        <w:tc>
          <w:tcPr>
            <w:tcW w:w="216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E23BCE" w:rsidRPr="00384B08" w:rsidRDefault="00E23BCE" w:rsidP="00607B1F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16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E23BCE" w:rsidRPr="00384B08" w:rsidRDefault="00E23BCE" w:rsidP="00607B1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القوة المتولدة اثناء عمليات التفريز</w:t>
            </w:r>
          </w:p>
        </w:tc>
        <w:tc>
          <w:tcPr>
            <w:tcW w:w="144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</w:tcPr>
          <w:p w:rsidR="00E23BCE" w:rsidRPr="00E23BCE" w:rsidRDefault="00E23BCE">
            <w:pPr>
              <w:rPr>
                <w:sz w:val="24"/>
                <w:szCs w:val="24"/>
              </w:rPr>
            </w:pPr>
            <w:r w:rsidRPr="00E23BCE"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>نظري</w:t>
            </w:r>
          </w:p>
        </w:tc>
        <w:tc>
          <w:tcPr>
            <w:tcW w:w="1440" w:type="dxa"/>
            <w:tcBorders>
              <w:left w:val="single" w:sz="6" w:space="0" w:color="4F81BD"/>
            </w:tcBorders>
            <w:shd w:val="clear" w:color="auto" w:fill="A7BFDE"/>
          </w:tcPr>
          <w:p w:rsidR="00E23BCE" w:rsidRDefault="00E23BCE">
            <w:r w:rsidRPr="00B6357E"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>امتحان شهري</w:t>
            </w:r>
          </w:p>
        </w:tc>
      </w:tr>
      <w:tr w:rsidR="00E23BCE" w:rsidRPr="00DB131F" w:rsidTr="00787EB9">
        <w:trPr>
          <w:trHeight w:val="319"/>
        </w:trPr>
        <w:tc>
          <w:tcPr>
            <w:tcW w:w="1260" w:type="dxa"/>
            <w:tcBorders>
              <w:right w:val="single" w:sz="6" w:space="0" w:color="4F81BD"/>
            </w:tcBorders>
            <w:shd w:val="clear" w:color="auto" w:fill="A7BFDE"/>
            <w:vAlign w:val="center"/>
          </w:tcPr>
          <w:p w:rsidR="00E23BCE" w:rsidRDefault="00E23BCE" w:rsidP="00607B1F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19</w:t>
            </w:r>
          </w:p>
        </w:tc>
        <w:tc>
          <w:tcPr>
            <w:tcW w:w="126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E23BCE" w:rsidRPr="00DB131F" w:rsidRDefault="00E23BCE" w:rsidP="00607B1F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</w:p>
        </w:tc>
        <w:tc>
          <w:tcPr>
            <w:tcW w:w="216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E23BCE" w:rsidRPr="00384B08" w:rsidRDefault="00E23BCE" w:rsidP="00607B1F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16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E23BCE" w:rsidRPr="00384B08" w:rsidRDefault="00E23BCE" w:rsidP="00607B1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جهاز رأس التقسيم</w:t>
            </w:r>
          </w:p>
        </w:tc>
        <w:tc>
          <w:tcPr>
            <w:tcW w:w="144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</w:tcPr>
          <w:p w:rsidR="00E23BCE" w:rsidRPr="00E23BCE" w:rsidRDefault="00E23BCE">
            <w:pPr>
              <w:rPr>
                <w:sz w:val="24"/>
                <w:szCs w:val="24"/>
              </w:rPr>
            </w:pPr>
            <w:r w:rsidRPr="00E23BCE"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>نظري</w:t>
            </w:r>
          </w:p>
        </w:tc>
        <w:tc>
          <w:tcPr>
            <w:tcW w:w="1440" w:type="dxa"/>
            <w:tcBorders>
              <w:left w:val="single" w:sz="6" w:space="0" w:color="4F81BD"/>
            </w:tcBorders>
            <w:shd w:val="clear" w:color="auto" w:fill="A7BFDE"/>
          </w:tcPr>
          <w:p w:rsidR="00E23BCE" w:rsidRDefault="00E23BCE">
            <w:r w:rsidRPr="00B6357E"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>امتحان شهري</w:t>
            </w:r>
          </w:p>
        </w:tc>
      </w:tr>
      <w:tr w:rsidR="00E23BCE" w:rsidRPr="00DB131F" w:rsidTr="00787EB9">
        <w:trPr>
          <w:trHeight w:val="319"/>
        </w:trPr>
        <w:tc>
          <w:tcPr>
            <w:tcW w:w="1260" w:type="dxa"/>
            <w:tcBorders>
              <w:right w:val="single" w:sz="6" w:space="0" w:color="4F81BD"/>
            </w:tcBorders>
            <w:shd w:val="clear" w:color="auto" w:fill="A7BFDE"/>
            <w:vAlign w:val="center"/>
          </w:tcPr>
          <w:p w:rsidR="00E23BCE" w:rsidRDefault="00E23BCE" w:rsidP="00607B1F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20</w:t>
            </w:r>
          </w:p>
        </w:tc>
        <w:tc>
          <w:tcPr>
            <w:tcW w:w="126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E23BCE" w:rsidRPr="00DB131F" w:rsidRDefault="00E23BCE" w:rsidP="00607B1F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</w:p>
        </w:tc>
        <w:tc>
          <w:tcPr>
            <w:tcW w:w="216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E23BCE" w:rsidRPr="00384B08" w:rsidRDefault="00E23BCE" w:rsidP="00607B1F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16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E23BCE" w:rsidRPr="00384B08" w:rsidRDefault="00E23BCE" w:rsidP="00607B1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عمليات القشط والتسوية</w:t>
            </w:r>
          </w:p>
        </w:tc>
        <w:tc>
          <w:tcPr>
            <w:tcW w:w="144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</w:tcPr>
          <w:p w:rsidR="00E23BCE" w:rsidRPr="00E23BCE" w:rsidRDefault="00E23BCE">
            <w:pPr>
              <w:rPr>
                <w:sz w:val="24"/>
                <w:szCs w:val="24"/>
              </w:rPr>
            </w:pPr>
            <w:r w:rsidRPr="00E23BCE"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>نظري</w:t>
            </w:r>
          </w:p>
        </w:tc>
        <w:tc>
          <w:tcPr>
            <w:tcW w:w="1440" w:type="dxa"/>
            <w:tcBorders>
              <w:left w:val="single" w:sz="6" w:space="0" w:color="4F81BD"/>
            </w:tcBorders>
            <w:shd w:val="clear" w:color="auto" w:fill="A7BFDE"/>
          </w:tcPr>
          <w:p w:rsidR="00E23BCE" w:rsidRDefault="00E23BCE">
            <w:r w:rsidRPr="00B6357E"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>امتحان شهري</w:t>
            </w:r>
          </w:p>
        </w:tc>
      </w:tr>
      <w:tr w:rsidR="00E23BCE" w:rsidRPr="00DB131F" w:rsidTr="00787EB9">
        <w:trPr>
          <w:trHeight w:val="319"/>
        </w:trPr>
        <w:tc>
          <w:tcPr>
            <w:tcW w:w="1260" w:type="dxa"/>
            <w:tcBorders>
              <w:right w:val="single" w:sz="6" w:space="0" w:color="4F81BD"/>
            </w:tcBorders>
            <w:shd w:val="clear" w:color="auto" w:fill="A7BFDE"/>
            <w:vAlign w:val="center"/>
          </w:tcPr>
          <w:p w:rsidR="00E23BCE" w:rsidRDefault="00E23BCE" w:rsidP="00607B1F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21</w:t>
            </w:r>
          </w:p>
        </w:tc>
        <w:tc>
          <w:tcPr>
            <w:tcW w:w="126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E23BCE" w:rsidRPr="00DB131F" w:rsidRDefault="00E23BCE" w:rsidP="00607B1F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</w:p>
        </w:tc>
        <w:tc>
          <w:tcPr>
            <w:tcW w:w="216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E23BCE" w:rsidRPr="00384B08" w:rsidRDefault="00E23BCE" w:rsidP="00607B1F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16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E23BCE" w:rsidRPr="00384B08" w:rsidRDefault="00E23BCE" w:rsidP="00607B1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اقلام القطع في القشط</w:t>
            </w:r>
          </w:p>
        </w:tc>
        <w:tc>
          <w:tcPr>
            <w:tcW w:w="144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</w:tcPr>
          <w:p w:rsidR="00E23BCE" w:rsidRPr="00E23BCE" w:rsidRDefault="00E23BCE">
            <w:pPr>
              <w:rPr>
                <w:sz w:val="24"/>
                <w:szCs w:val="24"/>
              </w:rPr>
            </w:pPr>
            <w:r w:rsidRPr="00E23BCE"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>نظري</w:t>
            </w:r>
          </w:p>
        </w:tc>
        <w:tc>
          <w:tcPr>
            <w:tcW w:w="1440" w:type="dxa"/>
            <w:tcBorders>
              <w:left w:val="single" w:sz="6" w:space="0" w:color="4F81BD"/>
            </w:tcBorders>
            <w:shd w:val="clear" w:color="auto" w:fill="A7BFDE"/>
          </w:tcPr>
          <w:p w:rsidR="00E23BCE" w:rsidRDefault="00E23BCE">
            <w:r w:rsidRPr="00B6357E"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>امتحان شهري</w:t>
            </w:r>
          </w:p>
        </w:tc>
      </w:tr>
      <w:tr w:rsidR="00E23BCE" w:rsidRPr="00DB131F" w:rsidTr="00787EB9">
        <w:trPr>
          <w:trHeight w:val="319"/>
        </w:trPr>
        <w:tc>
          <w:tcPr>
            <w:tcW w:w="1260" w:type="dxa"/>
            <w:tcBorders>
              <w:right w:val="single" w:sz="6" w:space="0" w:color="4F81BD"/>
            </w:tcBorders>
            <w:shd w:val="clear" w:color="auto" w:fill="A7BFDE"/>
            <w:vAlign w:val="center"/>
          </w:tcPr>
          <w:p w:rsidR="00E23BCE" w:rsidRDefault="00E23BCE" w:rsidP="00607B1F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22</w:t>
            </w:r>
          </w:p>
        </w:tc>
        <w:tc>
          <w:tcPr>
            <w:tcW w:w="126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E23BCE" w:rsidRPr="00DB131F" w:rsidRDefault="00E23BCE" w:rsidP="00607B1F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</w:p>
        </w:tc>
        <w:tc>
          <w:tcPr>
            <w:tcW w:w="216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E23BCE" w:rsidRPr="00384B08" w:rsidRDefault="00E23BCE" w:rsidP="00607B1F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16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E23BCE" w:rsidRPr="00384B08" w:rsidRDefault="00E23BCE" w:rsidP="00607B1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ألية الارجاع السريع</w:t>
            </w:r>
          </w:p>
        </w:tc>
        <w:tc>
          <w:tcPr>
            <w:tcW w:w="144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</w:tcPr>
          <w:p w:rsidR="00E23BCE" w:rsidRPr="00E23BCE" w:rsidRDefault="00E23BCE">
            <w:pPr>
              <w:rPr>
                <w:sz w:val="24"/>
                <w:szCs w:val="24"/>
              </w:rPr>
            </w:pPr>
            <w:r w:rsidRPr="00E23BCE"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>نظري</w:t>
            </w:r>
          </w:p>
        </w:tc>
        <w:tc>
          <w:tcPr>
            <w:tcW w:w="1440" w:type="dxa"/>
            <w:tcBorders>
              <w:left w:val="single" w:sz="6" w:space="0" w:color="4F81BD"/>
            </w:tcBorders>
            <w:shd w:val="clear" w:color="auto" w:fill="A7BFDE"/>
          </w:tcPr>
          <w:p w:rsidR="00E23BCE" w:rsidRDefault="00E23BCE">
            <w:r w:rsidRPr="00B6357E"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>امتحان شهري</w:t>
            </w:r>
          </w:p>
        </w:tc>
      </w:tr>
      <w:tr w:rsidR="00E23BCE" w:rsidRPr="00DB131F" w:rsidTr="00787EB9">
        <w:trPr>
          <w:trHeight w:val="319"/>
        </w:trPr>
        <w:tc>
          <w:tcPr>
            <w:tcW w:w="1260" w:type="dxa"/>
            <w:tcBorders>
              <w:right w:val="single" w:sz="6" w:space="0" w:color="4F81BD"/>
            </w:tcBorders>
            <w:shd w:val="clear" w:color="auto" w:fill="A7BFDE"/>
            <w:vAlign w:val="center"/>
          </w:tcPr>
          <w:p w:rsidR="00E23BCE" w:rsidRDefault="00E23BCE" w:rsidP="00607B1F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23</w:t>
            </w:r>
          </w:p>
        </w:tc>
        <w:tc>
          <w:tcPr>
            <w:tcW w:w="126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E23BCE" w:rsidRPr="00DB131F" w:rsidRDefault="00E23BCE" w:rsidP="00607B1F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</w:p>
        </w:tc>
        <w:tc>
          <w:tcPr>
            <w:tcW w:w="216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E23BCE" w:rsidRPr="00384B08" w:rsidRDefault="00E23BCE" w:rsidP="00607B1F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16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E23BCE" w:rsidRPr="00384B08" w:rsidRDefault="00E23BCE" w:rsidP="00607B1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حسابات عملية التسوية</w:t>
            </w:r>
          </w:p>
        </w:tc>
        <w:tc>
          <w:tcPr>
            <w:tcW w:w="144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</w:tcPr>
          <w:p w:rsidR="00E23BCE" w:rsidRPr="00E23BCE" w:rsidRDefault="00E23BCE">
            <w:pPr>
              <w:rPr>
                <w:sz w:val="24"/>
                <w:szCs w:val="24"/>
              </w:rPr>
            </w:pPr>
            <w:r w:rsidRPr="00E23BCE"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>نظري</w:t>
            </w:r>
          </w:p>
        </w:tc>
        <w:tc>
          <w:tcPr>
            <w:tcW w:w="1440" w:type="dxa"/>
            <w:tcBorders>
              <w:left w:val="single" w:sz="6" w:space="0" w:color="4F81BD"/>
            </w:tcBorders>
            <w:shd w:val="clear" w:color="auto" w:fill="A7BFDE"/>
          </w:tcPr>
          <w:p w:rsidR="00E23BCE" w:rsidRDefault="00E23BCE">
            <w:r w:rsidRPr="00B6357E"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>امتحان شهري</w:t>
            </w:r>
          </w:p>
        </w:tc>
      </w:tr>
      <w:tr w:rsidR="00E23BCE" w:rsidRPr="00DB131F" w:rsidTr="00787EB9">
        <w:trPr>
          <w:trHeight w:val="319"/>
        </w:trPr>
        <w:tc>
          <w:tcPr>
            <w:tcW w:w="1260" w:type="dxa"/>
            <w:tcBorders>
              <w:right w:val="single" w:sz="6" w:space="0" w:color="4F81BD"/>
            </w:tcBorders>
            <w:shd w:val="clear" w:color="auto" w:fill="A7BFDE"/>
            <w:vAlign w:val="center"/>
          </w:tcPr>
          <w:p w:rsidR="00E23BCE" w:rsidRDefault="00E23BCE" w:rsidP="00607B1F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24</w:t>
            </w:r>
          </w:p>
        </w:tc>
        <w:tc>
          <w:tcPr>
            <w:tcW w:w="126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E23BCE" w:rsidRPr="00DB131F" w:rsidRDefault="00E23BCE" w:rsidP="00607B1F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</w:p>
        </w:tc>
        <w:tc>
          <w:tcPr>
            <w:tcW w:w="216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E23BCE" w:rsidRPr="00384B08" w:rsidRDefault="00E23BCE" w:rsidP="00607B1F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16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E23BCE" w:rsidRPr="00384B08" w:rsidRDefault="00E23BCE" w:rsidP="00607B1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عمليات التجليخ</w:t>
            </w:r>
          </w:p>
        </w:tc>
        <w:tc>
          <w:tcPr>
            <w:tcW w:w="144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</w:tcPr>
          <w:p w:rsidR="00E23BCE" w:rsidRPr="00E23BCE" w:rsidRDefault="00E23BCE">
            <w:pPr>
              <w:rPr>
                <w:sz w:val="24"/>
                <w:szCs w:val="24"/>
              </w:rPr>
            </w:pPr>
            <w:r w:rsidRPr="00E23BCE"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>نظري</w:t>
            </w:r>
          </w:p>
        </w:tc>
        <w:tc>
          <w:tcPr>
            <w:tcW w:w="1440" w:type="dxa"/>
            <w:tcBorders>
              <w:left w:val="single" w:sz="6" w:space="0" w:color="4F81BD"/>
            </w:tcBorders>
            <w:shd w:val="clear" w:color="auto" w:fill="A7BFDE"/>
          </w:tcPr>
          <w:p w:rsidR="00E23BCE" w:rsidRDefault="00E23BCE">
            <w:r w:rsidRPr="00B6357E"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>امتحان شهري</w:t>
            </w:r>
          </w:p>
        </w:tc>
      </w:tr>
      <w:tr w:rsidR="00E23BCE" w:rsidRPr="00DB131F" w:rsidTr="00787EB9">
        <w:trPr>
          <w:trHeight w:val="319"/>
        </w:trPr>
        <w:tc>
          <w:tcPr>
            <w:tcW w:w="1260" w:type="dxa"/>
            <w:tcBorders>
              <w:right w:val="single" w:sz="6" w:space="0" w:color="4F81BD"/>
            </w:tcBorders>
            <w:shd w:val="clear" w:color="auto" w:fill="A7BFDE"/>
            <w:vAlign w:val="center"/>
          </w:tcPr>
          <w:p w:rsidR="00E23BCE" w:rsidRDefault="00E23BCE" w:rsidP="00607B1F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25</w:t>
            </w:r>
          </w:p>
        </w:tc>
        <w:tc>
          <w:tcPr>
            <w:tcW w:w="126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E23BCE" w:rsidRPr="00DB131F" w:rsidRDefault="00E23BCE" w:rsidP="00607B1F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</w:p>
        </w:tc>
        <w:tc>
          <w:tcPr>
            <w:tcW w:w="216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E23BCE" w:rsidRPr="00384B08" w:rsidRDefault="00E23BCE" w:rsidP="00607B1F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16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E23BCE" w:rsidRPr="00384B08" w:rsidRDefault="00E23BCE" w:rsidP="00607B1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انواع ألات التجليخ</w:t>
            </w:r>
          </w:p>
        </w:tc>
        <w:tc>
          <w:tcPr>
            <w:tcW w:w="144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</w:tcPr>
          <w:p w:rsidR="00E23BCE" w:rsidRPr="00E23BCE" w:rsidRDefault="00E23BCE">
            <w:pPr>
              <w:rPr>
                <w:sz w:val="24"/>
                <w:szCs w:val="24"/>
              </w:rPr>
            </w:pPr>
            <w:r w:rsidRPr="00E23BCE"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>نظري</w:t>
            </w:r>
          </w:p>
        </w:tc>
        <w:tc>
          <w:tcPr>
            <w:tcW w:w="1440" w:type="dxa"/>
            <w:tcBorders>
              <w:left w:val="single" w:sz="6" w:space="0" w:color="4F81BD"/>
            </w:tcBorders>
            <w:shd w:val="clear" w:color="auto" w:fill="A7BFDE"/>
          </w:tcPr>
          <w:p w:rsidR="00E23BCE" w:rsidRDefault="00E23BCE">
            <w:r w:rsidRPr="00B6357E"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>امتحان شهري</w:t>
            </w:r>
          </w:p>
        </w:tc>
      </w:tr>
      <w:tr w:rsidR="00E23BCE" w:rsidRPr="00DB131F" w:rsidTr="00787EB9">
        <w:trPr>
          <w:trHeight w:val="319"/>
        </w:trPr>
        <w:tc>
          <w:tcPr>
            <w:tcW w:w="1260" w:type="dxa"/>
            <w:tcBorders>
              <w:right w:val="single" w:sz="6" w:space="0" w:color="4F81BD"/>
            </w:tcBorders>
            <w:shd w:val="clear" w:color="auto" w:fill="A7BFDE"/>
            <w:vAlign w:val="center"/>
          </w:tcPr>
          <w:p w:rsidR="00E23BCE" w:rsidRDefault="00E23BCE" w:rsidP="00607B1F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26</w:t>
            </w:r>
          </w:p>
        </w:tc>
        <w:tc>
          <w:tcPr>
            <w:tcW w:w="126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E23BCE" w:rsidRPr="00DB131F" w:rsidRDefault="00E23BCE" w:rsidP="00607B1F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</w:p>
        </w:tc>
        <w:tc>
          <w:tcPr>
            <w:tcW w:w="216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E23BCE" w:rsidRPr="00384B08" w:rsidRDefault="00E23BCE" w:rsidP="00607B1F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16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E23BCE" w:rsidRPr="00384B08" w:rsidRDefault="00E23BCE" w:rsidP="00607B1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الوظائف الاساسية للعملية</w:t>
            </w:r>
          </w:p>
        </w:tc>
        <w:tc>
          <w:tcPr>
            <w:tcW w:w="144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</w:tcPr>
          <w:p w:rsidR="00E23BCE" w:rsidRPr="00E23BCE" w:rsidRDefault="00E23BCE">
            <w:pPr>
              <w:rPr>
                <w:sz w:val="24"/>
                <w:szCs w:val="24"/>
              </w:rPr>
            </w:pPr>
            <w:r w:rsidRPr="00E23BCE"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>نظري</w:t>
            </w:r>
          </w:p>
        </w:tc>
        <w:tc>
          <w:tcPr>
            <w:tcW w:w="1440" w:type="dxa"/>
            <w:tcBorders>
              <w:left w:val="single" w:sz="6" w:space="0" w:color="4F81BD"/>
            </w:tcBorders>
            <w:shd w:val="clear" w:color="auto" w:fill="A7BFDE"/>
          </w:tcPr>
          <w:p w:rsidR="00E23BCE" w:rsidRDefault="00E23BCE">
            <w:r w:rsidRPr="00B6357E"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>امتحان شهري</w:t>
            </w:r>
          </w:p>
        </w:tc>
      </w:tr>
      <w:tr w:rsidR="00E23BCE" w:rsidRPr="00DB131F" w:rsidTr="00787EB9">
        <w:trPr>
          <w:trHeight w:val="319"/>
        </w:trPr>
        <w:tc>
          <w:tcPr>
            <w:tcW w:w="1260" w:type="dxa"/>
            <w:tcBorders>
              <w:right w:val="single" w:sz="6" w:space="0" w:color="4F81BD"/>
            </w:tcBorders>
            <w:shd w:val="clear" w:color="auto" w:fill="A7BFDE"/>
            <w:vAlign w:val="center"/>
          </w:tcPr>
          <w:p w:rsidR="00E23BCE" w:rsidRDefault="00E23BCE" w:rsidP="00607B1F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27</w:t>
            </w:r>
          </w:p>
        </w:tc>
        <w:tc>
          <w:tcPr>
            <w:tcW w:w="126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E23BCE" w:rsidRPr="00DB131F" w:rsidRDefault="00E23BCE" w:rsidP="00607B1F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</w:p>
        </w:tc>
        <w:tc>
          <w:tcPr>
            <w:tcW w:w="216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E23BCE" w:rsidRPr="00384B08" w:rsidRDefault="00E23BCE" w:rsidP="00607B1F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16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E23BCE" w:rsidRPr="00384B08" w:rsidRDefault="00E23BCE" w:rsidP="00607B1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انواع احجار التجليخ</w:t>
            </w:r>
          </w:p>
        </w:tc>
        <w:tc>
          <w:tcPr>
            <w:tcW w:w="144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</w:tcPr>
          <w:p w:rsidR="00E23BCE" w:rsidRPr="00E23BCE" w:rsidRDefault="00E23BCE">
            <w:pPr>
              <w:rPr>
                <w:sz w:val="24"/>
                <w:szCs w:val="24"/>
              </w:rPr>
            </w:pPr>
            <w:r w:rsidRPr="00E23BCE"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>نظري</w:t>
            </w:r>
          </w:p>
        </w:tc>
        <w:tc>
          <w:tcPr>
            <w:tcW w:w="1440" w:type="dxa"/>
            <w:tcBorders>
              <w:left w:val="single" w:sz="6" w:space="0" w:color="4F81BD"/>
            </w:tcBorders>
            <w:shd w:val="clear" w:color="auto" w:fill="A7BFDE"/>
          </w:tcPr>
          <w:p w:rsidR="00E23BCE" w:rsidRDefault="00E23BCE">
            <w:r w:rsidRPr="00B6357E"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>امتحان شهري</w:t>
            </w:r>
          </w:p>
        </w:tc>
      </w:tr>
      <w:tr w:rsidR="00E23BCE" w:rsidRPr="00DB131F" w:rsidTr="00787EB9">
        <w:trPr>
          <w:trHeight w:val="319"/>
        </w:trPr>
        <w:tc>
          <w:tcPr>
            <w:tcW w:w="1260" w:type="dxa"/>
            <w:tcBorders>
              <w:right w:val="single" w:sz="6" w:space="0" w:color="4F81BD"/>
            </w:tcBorders>
            <w:shd w:val="clear" w:color="auto" w:fill="A7BFDE"/>
            <w:vAlign w:val="center"/>
          </w:tcPr>
          <w:p w:rsidR="00E23BCE" w:rsidRDefault="00E23BCE" w:rsidP="00607B1F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28</w:t>
            </w:r>
          </w:p>
        </w:tc>
        <w:tc>
          <w:tcPr>
            <w:tcW w:w="126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E23BCE" w:rsidRPr="00DB131F" w:rsidRDefault="00E23BCE" w:rsidP="00607B1F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</w:p>
        </w:tc>
        <w:tc>
          <w:tcPr>
            <w:tcW w:w="216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E23BCE" w:rsidRPr="00384B08" w:rsidRDefault="00E23BCE" w:rsidP="00607B1F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16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E23BCE" w:rsidRPr="00384B08" w:rsidRDefault="00E23BCE" w:rsidP="00607B1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عمليات اللحام</w:t>
            </w:r>
          </w:p>
        </w:tc>
        <w:tc>
          <w:tcPr>
            <w:tcW w:w="144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</w:tcPr>
          <w:p w:rsidR="00E23BCE" w:rsidRPr="00E23BCE" w:rsidRDefault="00E23BCE">
            <w:pPr>
              <w:rPr>
                <w:sz w:val="24"/>
                <w:szCs w:val="24"/>
              </w:rPr>
            </w:pPr>
            <w:r w:rsidRPr="00E23BCE"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>نظري</w:t>
            </w:r>
          </w:p>
        </w:tc>
        <w:tc>
          <w:tcPr>
            <w:tcW w:w="1440" w:type="dxa"/>
            <w:tcBorders>
              <w:left w:val="single" w:sz="6" w:space="0" w:color="4F81BD"/>
            </w:tcBorders>
            <w:shd w:val="clear" w:color="auto" w:fill="A7BFDE"/>
          </w:tcPr>
          <w:p w:rsidR="00E23BCE" w:rsidRDefault="00E23BCE">
            <w:r w:rsidRPr="00B6357E"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>امتحان شهري</w:t>
            </w:r>
          </w:p>
        </w:tc>
      </w:tr>
      <w:tr w:rsidR="00E23BCE" w:rsidRPr="00DB131F" w:rsidTr="00787EB9">
        <w:trPr>
          <w:trHeight w:val="319"/>
        </w:trPr>
        <w:tc>
          <w:tcPr>
            <w:tcW w:w="1260" w:type="dxa"/>
            <w:tcBorders>
              <w:right w:val="single" w:sz="6" w:space="0" w:color="4F81BD"/>
            </w:tcBorders>
            <w:shd w:val="clear" w:color="auto" w:fill="A7BFDE"/>
            <w:vAlign w:val="center"/>
          </w:tcPr>
          <w:p w:rsidR="00E23BCE" w:rsidRDefault="00E23BCE" w:rsidP="00607B1F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29</w:t>
            </w:r>
          </w:p>
        </w:tc>
        <w:tc>
          <w:tcPr>
            <w:tcW w:w="126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E23BCE" w:rsidRPr="00DB131F" w:rsidRDefault="00E23BCE" w:rsidP="00607B1F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</w:p>
        </w:tc>
        <w:tc>
          <w:tcPr>
            <w:tcW w:w="216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E23BCE" w:rsidRPr="00384B08" w:rsidRDefault="00E23BCE" w:rsidP="00607B1F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16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E23BCE" w:rsidRPr="00384B08" w:rsidRDefault="00E23BCE" w:rsidP="00607B1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عمليات اللحام</w:t>
            </w:r>
          </w:p>
        </w:tc>
        <w:tc>
          <w:tcPr>
            <w:tcW w:w="144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</w:tcPr>
          <w:p w:rsidR="00E23BCE" w:rsidRPr="00E23BCE" w:rsidRDefault="00E23BCE">
            <w:pPr>
              <w:rPr>
                <w:sz w:val="24"/>
                <w:szCs w:val="24"/>
              </w:rPr>
            </w:pPr>
            <w:r w:rsidRPr="00E23BCE"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>نظري</w:t>
            </w:r>
          </w:p>
        </w:tc>
        <w:tc>
          <w:tcPr>
            <w:tcW w:w="1440" w:type="dxa"/>
            <w:tcBorders>
              <w:left w:val="single" w:sz="6" w:space="0" w:color="4F81BD"/>
            </w:tcBorders>
            <w:shd w:val="clear" w:color="auto" w:fill="A7BFDE"/>
          </w:tcPr>
          <w:p w:rsidR="00E23BCE" w:rsidRDefault="00E23BCE">
            <w:r w:rsidRPr="00B6357E"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>امتحان شهري</w:t>
            </w:r>
          </w:p>
        </w:tc>
      </w:tr>
      <w:tr w:rsidR="00E23BCE" w:rsidRPr="00DB131F" w:rsidTr="00787EB9">
        <w:trPr>
          <w:trHeight w:val="319"/>
        </w:trPr>
        <w:tc>
          <w:tcPr>
            <w:tcW w:w="1260" w:type="dxa"/>
            <w:tcBorders>
              <w:right w:val="single" w:sz="6" w:space="0" w:color="4F81BD"/>
            </w:tcBorders>
            <w:shd w:val="clear" w:color="auto" w:fill="A7BFDE"/>
            <w:vAlign w:val="center"/>
          </w:tcPr>
          <w:p w:rsidR="00E23BCE" w:rsidRDefault="00E23BCE" w:rsidP="00607B1F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30</w:t>
            </w:r>
          </w:p>
        </w:tc>
        <w:tc>
          <w:tcPr>
            <w:tcW w:w="126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E23BCE" w:rsidRPr="00DB131F" w:rsidRDefault="00E23BCE" w:rsidP="00607B1F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</w:p>
        </w:tc>
        <w:tc>
          <w:tcPr>
            <w:tcW w:w="216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E23BCE" w:rsidRPr="00384B08" w:rsidRDefault="00E23BCE" w:rsidP="00607B1F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16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  <w:vAlign w:val="center"/>
          </w:tcPr>
          <w:p w:rsidR="00E23BCE" w:rsidRPr="00384B08" w:rsidRDefault="00E23BCE" w:rsidP="00607B1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عمليات اللحام</w:t>
            </w:r>
          </w:p>
        </w:tc>
        <w:tc>
          <w:tcPr>
            <w:tcW w:w="144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A7BFDE"/>
          </w:tcPr>
          <w:p w:rsidR="00E23BCE" w:rsidRPr="00E23BCE" w:rsidRDefault="00E23BCE">
            <w:pPr>
              <w:rPr>
                <w:sz w:val="24"/>
                <w:szCs w:val="24"/>
              </w:rPr>
            </w:pPr>
            <w:r w:rsidRPr="00E23BCE"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>نظري</w:t>
            </w:r>
          </w:p>
        </w:tc>
        <w:tc>
          <w:tcPr>
            <w:tcW w:w="1440" w:type="dxa"/>
            <w:tcBorders>
              <w:left w:val="single" w:sz="6" w:space="0" w:color="4F81BD"/>
            </w:tcBorders>
            <w:shd w:val="clear" w:color="auto" w:fill="A7BFDE"/>
          </w:tcPr>
          <w:p w:rsidR="00E23BCE" w:rsidRDefault="00E23BCE">
            <w:r w:rsidRPr="00B6357E"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>امتحان شهري</w:t>
            </w:r>
          </w:p>
        </w:tc>
      </w:tr>
    </w:tbl>
    <w:p w:rsidR="00B63B78" w:rsidRPr="00807DE1" w:rsidRDefault="00B63B78" w:rsidP="00B63B78">
      <w:pPr>
        <w:rPr>
          <w:vanish/>
        </w:rPr>
      </w:pPr>
      <w:bookmarkStart w:id="0" w:name="_GoBack"/>
      <w:bookmarkEnd w:id="0"/>
    </w:p>
    <w:tbl>
      <w:tblPr>
        <w:bidiVisual/>
        <w:tblW w:w="9720" w:type="dxa"/>
        <w:tblInd w:w="-690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000" w:firstRow="0" w:lastRow="0" w:firstColumn="0" w:lastColumn="0" w:noHBand="0" w:noVBand="0"/>
      </w:tblPr>
      <w:tblGrid>
        <w:gridCol w:w="4007"/>
        <w:gridCol w:w="5713"/>
      </w:tblGrid>
      <w:tr w:rsidR="00B63B78" w:rsidRPr="00DB131F" w:rsidTr="00587B7D">
        <w:trPr>
          <w:trHeight w:val="477"/>
        </w:trPr>
        <w:tc>
          <w:tcPr>
            <w:tcW w:w="9720" w:type="dxa"/>
            <w:gridSpan w:val="2"/>
            <w:shd w:val="clear" w:color="auto" w:fill="A7BFDE"/>
            <w:vAlign w:val="center"/>
          </w:tcPr>
          <w:p w:rsidR="00B63B78" w:rsidRPr="00DB131F" w:rsidRDefault="00B63B78" w:rsidP="00B63B78">
            <w:pPr>
              <w:numPr>
                <w:ilvl w:val="0"/>
                <w:numId w:val="1"/>
              </w:numPr>
              <w:tabs>
                <w:tab w:val="left" w:pos="252"/>
                <w:tab w:val="left" w:pos="432"/>
              </w:tabs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 w:rsidRPr="00DB131F"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lastRenderedPageBreak/>
              <w:t xml:space="preserve">البنية التحتية </w:t>
            </w:r>
          </w:p>
        </w:tc>
      </w:tr>
      <w:tr w:rsidR="00B63B78" w:rsidRPr="00DB131F" w:rsidTr="00587B7D">
        <w:trPr>
          <w:trHeight w:val="1587"/>
        </w:trPr>
        <w:tc>
          <w:tcPr>
            <w:tcW w:w="4007" w:type="dxa"/>
            <w:shd w:val="clear" w:color="auto" w:fill="A7BFDE"/>
            <w:vAlign w:val="center"/>
          </w:tcPr>
          <w:p w:rsidR="00B63B78" w:rsidRPr="00DB131F" w:rsidRDefault="00B63B78" w:rsidP="00587B7D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DB131F"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t>القراءات المطلوبة :</w:t>
            </w:r>
          </w:p>
          <w:p w:rsidR="00B63B78" w:rsidRPr="00DB131F" w:rsidRDefault="00B63B78" w:rsidP="00B63B78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 w:rsidRPr="00DB131F"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النصوص الأساسية </w:t>
            </w:r>
          </w:p>
          <w:p w:rsidR="00B63B78" w:rsidRPr="00DB131F" w:rsidRDefault="00B63B78" w:rsidP="00B63B78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 w:rsidRPr="00DB131F"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t>كتب المقرر</w:t>
            </w:r>
          </w:p>
          <w:p w:rsidR="00B63B78" w:rsidRPr="00DB131F" w:rsidRDefault="00B63B78" w:rsidP="00B63B78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 w:rsidRPr="00DB131F"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أخرى     </w:t>
            </w:r>
          </w:p>
        </w:tc>
        <w:tc>
          <w:tcPr>
            <w:tcW w:w="5713" w:type="dxa"/>
            <w:shd w:val="clear" w:color="auto" w:fill="D3DFEE"/>
            <w:vAlign w:val="center"/>
          </w:tcPr>
          <w:p w:rsidR="008F51EA" w:rsidRPr="00F35D1A" w:rsidRDefault="008F51EA" w:rsidP="008F51EA">
            <w:pPr>
              <w:numPr>
                <w:ilvl w:val="0"/>
                <w:numId w:val="2"/>
              </w:numPr>
              <w:spacing w:line="360" w:lineRule="auto"/>
              <w:rPr>
                <w:rFonts w:cs="Simplified Arabic"/>
                <w:b/>
                <w:bCs/>
              </w:rPr>
            </w:pPr>
            <w:r w:rsidRPr="00F35D1A">
              <w:rPr>
                <w:rFonts w:cs="Simplified Arabic"/>
                <w:b/>
                <w:bCs/>
              </w:rPr>
              <w:t xml:space="preserve">Machine tool engineering </w:t>
            </w:r>
            <w:proofErr w:type="spellStart"/>
            <w:r w:rsidRPr="00F35D1A">
              <w:rPr>
                <w:rFonts w:cs="Simplified Arabic"/>
                <w:b/>
                <w:bCs/>
              </w:rPr>
              <w:t>G.R.Nagpal</w:t>
            </w:r>
            <w:proofErr w:type="spellEnd"/>
            <w:r w:rsidRPr="00F35D1A">
              <w:rPr>
                <w:rFonts w:cs="Simplified Arabic"/>
                <w:b/>
                <w:bCs/>
              </w:rPr>
              <w:t xml:space="preserve"> 1986 </w:t>
            </w:r>
          </w:p>
          <w:p w:rsidR="008F51EA" w:rsidRDefault="008F51EA" w:rsidP="008F51EA">
            <w:pPr>
              <w:numPr>
                <w:ilvl w:val="0"/>
                <w:numId w:val="2"/>
              </w:numPr>
              <w:spacing w:line="360" w:lineRule="auto"/>
              <w:rPr>
                <w:rFonts w:cs="Simplified Arabic"/>
                <w:b/>
                <w:bCs/>
                <w:sz w:val="32"/>
                <w:szCs w:val="32"/>
              </w:rPr>
            </w:pPr>
            <w:r w:rsidRPr="00481761">
              <w:rPr>
                <w:rFonts w:cs="Simplified Arabic"/>
                <w:b/>
                <w:bCs/>
              </w:rPr>
              <w:t>R</w:t>
            </w:r>
            <w:r>
              <w:rPr>
                <w:rFonts w:cs="Simplified Arabic"/>
                <w:b/>
                <w:bCs/>
              </w:rPr>
              <w:t>.</w:t>
            </w:r>
            <w:r w:rsidRPr="00481761">
              <w:rPr>
                <w:rFonts w:cs="Simplified Arabic"/>
                <w:b/>
                <w:bCs/>
              </w:rPr>
              <w:t xml:space="preserve"> H</w:t>
            </w:r>
            <w:r>
              <w:rPr>
                <w:rFonts w:cs="Simplified Arabic"/>
                <w:b/>
                <w:bCs/>
              </w:rPr>
              <w:t>.</w:t>
            </w:r>
            <w:r w:rsidRPr="00481761">
              <w:rPr>
                <w:rFonts w:cs="Simplified Arabic"/>
                <w:b/>
                <w:bCs/>
              </w:rPr>
              <w:t xml:space="preserve"> AMST</w:t>
            </w:r>
            <w:r>
              <w:rPr>
                <w:rFonts w:cs="Simplified Arabic"/>
                <w:b/>
                <w:bCs/>
              </w:rPr>
              <w:t xml:space="preserve">EAD, </w:t>
            </w:r>
            <w:proofErr w:type="spellStart"/>
            <w:r>
              <w:rPr>
                <w:rFonts w:cs="Simplified Arabic"/>
                <w:b/>
                <w:bCs/>
              </w:rPr>
              <w:t>P.E.Ostwald</w:t>
            </w:r>
            <w:proofErr w:type="spellEnd"/>
            <w:r>
              <w:rPr>
                <w:rFonts w:cs="Simplified Arabic"/>
                <w:b/>
                <w:bCs/>
              </w:rPr>
              <w:t xml:space="preserve"> 1997 </w:t>
            </w:r>
            <w:r w:rsidRPr="00481761">
              <w:rPr>
                <w:rFonts w:cs="Simplified Arabic"/>
                <w:b/>
                <w:bCs/>
                <w:rtl/>
              </w:rPr>
              <w:t xml:space="preserve"> </w:t>
            </w:r>
            <w:r w:rsidRPr="00481761">
              <w:rPr>
                <w:rFonts w:cs="Simplified Arabic"/>
                <w:b/>
                <w:bCs/>
              </w:rPr>
              <w:t>manufacturing process</w:t>
            </w:r>
          </w:p>
          <w:p w:rsidR="00B63B78" w:rsidRPr="008F51EA" w:rsidRDefault="00B63B78" w:rsidP="00587B7D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  <w:sz w:val="28"/>
                <w:szCs w:val="28"/>
                <w:lang w:bidi="ar-IQ"/>
              </w:rPr>
            </w:pPr>
          </w:p>
        </w:tc>
      </w:tr>
      <w:tr w:rsidR="00B63B78" w:rsidRPr="00DB131F" w:rsidTr="00587B7D">
        <w:trPr>
          <w:trHeight w:val="1247"/>
        </w:trPr>
        <w:tc>
          <w:tcPr>
            <w:tcW w:w="4007" w:type="dxa"/>
            <w:tcBorders>
              <w:right w:val="single" w:sz="6" w:space="0" w:color="4F81BD"/>
            </w:tcBorders>
            <w:shd w:val="clear" w:color="auto" w:fill="A7BFDE"/>
            <w:vAlign w:val="center"/>
          </w:tcPr>
          <w:p w:rsidR="00B63B78" w:rsidRPr="00DB131F" w:rsidRDefault="00B63B78" w:rsidP="00587B7D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 w:rsidRPr="00DB131F"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t>متطلبات خاصة ( وتشمل على سبيل المثال ورش العمل والدوريات والبرمجيات والمواقع الالكترونية )</w:t>
            </w:r>
          </w:p>
        </w:tc>
        <w:tc>
          <w:tcPr>
            <w:tcW w:w="5713" w:type="dxa"/>
            <w:tcBorders>
              <w:left w:val="single" w:sz="6" w:space="0" w:color="4F81BD"/>
            </w:tcBorders>
            <w:shd w:val="clear" w:color="auto" w:fill="A7BFDE"/>
            <w:vAlign w:val="center"/>
          </w:tcPr>
          <w:p w:rsidR="00B63B78" w:rsidRPr="00DB131F" w:rsidRDefault="008F51EA" w:rsidP="00587B7D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/>
                <w:color w:val="000000"/>
                <w:sz w:val="28"/>
                <w:szCs w:val="28"/>
                <w:lang w:bidi="ar-IQ"/>
              </w:rPr>
              <w:t>DATA show</w:t>
            </w:r>
          </w:p>
        </w:tc>
      </w:tr>
      <w:tr w:rsidR="00B63B78" w:rsidRPr="00DB131F" w:rsidTr="00587B7D">
        <w:trPr>
          <w:trHeight w:val="1247"/>
        </w:trPr>
        <w:tc>
          <w:tcPr>
            <w:tcW w:w="4007" w:type="dxa"/>
            <w:shd w:val="clear" w:color="auto" w:fill="A7BFDE"/>
            <w:vAlign w:val="center"/>
          </w:tcPr>
          <w:p w:rsidR="00B63B78" w:rsidRPr="00DB131F" w:rsidRDefault="00B63B78" w:rsidP="00587B7D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 w:rsidRPr="00DB131F"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الخدمات الاجتماعية ( وتشمل على سبيل المثال محاضرات الضيوف والتدريب المهني والدراسات الميدانية ) </w:t>
            </w:r>
          </w:p>
        </w:tc>
        <w:tc>
          <w:tcPr>
            <w:tcW w:w="5713" w:type="dxa"/>
            <w:shd w:val="clear" w:color="auto" w:fill="D3DFEE"/>
            <w:vAlign w:val="center"/>
          </w:tcPr>
          <w:p w:rsidR="00B63B78" w:rsidRDefault="00B63B78" w:rsidP="00587B7D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  <w:sz w:val="28"/>
                <w:szCs w:val="28"/>
                <w:rtl/>
                <w:lang w:bidi="ar-IQ"/>
              </w:rPr>
            </w:pPr>
          </w:p>
          <w:p w:rsidR="00B63B78" w:rsidRDefault="00B63B78" w:rsidP="00587B7D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  <w:sz w:val="28"/>
                <w:szCs w:val="28"/>
                <w:rtl/>
                <w:lang w:bidi="ar-IQ"/>
              </w:rPr>
            </w:pPr>
          </w:p>
          <w:p w:rsidR="00B63B78" w:rsidRDefault="00B63B78" w:rsidP="00587B7D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  <w:sz w:val="28"/>
                <w:szCs w:val="28"/>
                <w:rtl/>
                <w:lang w:bidi="ar-IQ"/>
              </w:rPr>
            </w:pPr>
          </w:p>
          <w:p w:rsidR="00B63B78" w:rsidRDefault="00B63B78" w:rsidP="00587B7D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  <w:sz w:val="28"/>
                <w:szCs w:val="28"/>
                <w:rtl/>
                <w:lang w:bidi="ar-IQ"/>
              </w:rPr>
            </w:pPr>
          </w:p>
          <w:p w:rsidR="00B63B78" w:rsidRDefault="00B63B78" w:rsidP="00587B7D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  <w:sz w:val="28"/>
                <w:szCs w:val="28"/>
                <w:rtl/>
                <w:lang w:bidi="ar-IQ"/>
              </w:rPr>
            </w:pPr>
          </w:p>
          <w:p w:rsidR="00B63B78" w:rsidRDefault="00B63B78" w:rsidP="00587B7D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  <w:sz w:val="28"/>
                <w:szCs w:val="28"/>
                <w:rtl/>
                <w:lang w:bidi="ar-IQ"/>
              </w:rPr>
            </w:pPr>
          </w:p>
          <w:p w:rsidR="00B63B78" w:rsidRDefault="00B63B78" w:rsidP="00587B7D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  <w:sz w:val="28"/>
                <w:szCs w:val="28"/>
                <w:rtl/>
                <w:lang w:bidi="ar-IQ"/>
              </w:rPr>
            </w:pPr>
          </w:p>
          <w:p w:rsidR="00B63B78" w:rsidRPr="00DB131F" w:rsidRDefault="00B63B78" w:rsidP="00587B7D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  <w:sz w:val="28"/>
                <w:szCs w:val="28"/>
                <w:lang w:bidi="ar-IQ"/>
              </w:rPr>
            </w:pPr>
          </w:p>
        </w:tc>
      </w:tr>
    </w:tbl>
    <w:p w:rsidR="00B63B78" w:rsidRDefault="00B63B78" w:rsidP="00B63B78">
      <w:pPr>
        <w:rPr>
          <w:rtl/>
        </w:rPr>
      </w:pPr>
    </w:p>
    <w:tbl>
      <w:tblPr>
        <w:bidiVisual/>
        <w:tblW w:w="9720" w:type="dxa"/>
        <w:tblInd w:w="-690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000" w:firstRow="0" w:lastRow="0" w:firstColumn="0" w:lastColumn="0" w:noHBand="0" w:noVBand="0"/>
      </w:tblPr>
      <w:tblGrid>
        <w:gridCol w:w="3600"/>
        <w:gridCol w:w="6120"/>
      </w:tblGrid>
      <w:tr w:rsidR="00B63B78" w:rsidRPr="00DB131F" w:rsidTr="00587B7D">
        <w:trPr>
          <w:trHeight w:val="419"/>
        </w:trPr>
        <w:tc>
          <w:tcPr>
            <w:tcW w:w="9720" w:type="dxa"/>
            <w:gridSpan w:val="2"/>
            <w:shd w:val="clear" w:color="auto" w:fill="A7BFDE"/>
            <w:vAlign w:val="center"/>
          </w:tcPr>
          <w:p w:rsidR="00B63B78" w:rsidRPr="00DB131F" w:rsidRDefault="001B28D0" w:rsidP="00B63B78">
            <w:pPr>
              <w:numPr>
                <w:ilvl w:val="0"/>
                <w:numId w:val="1"/>
              </w:numPr>
              <w:tabs>
                <w:tab w:val="left" w:pos="507"/>
              </w:tabs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1</w:t>
            </w:r>
            <w:r w:rsidR="00B63B78" w:rsidRPr="00DB131F"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القبول </w:t>
            </w:r>
          </w:p>
        </w:tc>
      </w:tr>
      <w:tr w:rsidR="00B63B78" w:rsidRPr="00DB131F" w:rsidTr="00587B7D">
        <w:trPr>
          <w:trHeight w:val="473"/>
        </w:trPr>
        <w:tc>
          <w:tcPr>
            <w:tcW w:w="3600" w:type="dxa"/>
            <w:shd w:val="clear" w:color="auto" w:fill="A7BFDE"/>
            <w:vAlign w:val="center"/>
          </w:tcPr>
          <w:p w:rsidR="00B63B78" w:rsidRPr="00DB131F" w:rsidRDefault="00B63B78" w:rsidP="00587B7D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 w:rsidRPr="00DB131F"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t>المتطلبات السابقة</w:t>
            </w:r>
          </w:p>
        </w:tc>
        <w:tc>
          <w:tcPr>
            <w:tcW w:w="6120" w:type="dxa"/>
            <w:shd w:val="clear" w:color="auto" w:fill="D3DFEE"/>
            <w:vAlign w:val="center"/>
          </w:tcPr>
          <w:p w:rsidR="00B63B78" w:rsidRPr="00DB131F" w:rsidRDefault="0044510F" w:rsidP="00587B7D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الفرع العلمي</w:t>
            </w:r>
          </w:p>
        </w:tc>
      </w:tr>
      <w:tr w:rsidR="00B63B78" w:rsidRPr="00DB131F" w:rsidTr="00587B7D">
        <w:trPr>
          <w:trHeight w:val="495"/>
        </w:trPr>
        <w:tc>
          <w:tcPr>
            <w:tcW w:w="3600" w:type="dxa"/>
            <w:tcBorders>
              <w:right w:val="single" w:sz="6" w:space="0" w:color="4F81BD"/>
            </w:tcBorders>
            <w:shd w:val="clear" w:color="auto" w:fill="A7BFDE"/>
            <w:vAlign w:val="center"/>
          </w:tcPr>
          <w:p w:rsidR="00B63B78" w:rsidRPr="00DB131F" w:rsidRDefault="00B63B78" w:rsidP="00587B7D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 w:rsidRPr="00DB131F"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أقل عدد من الطلبة </w:t>
            </w:r>
          </w:p>
        </w:tc>
        <w:tc>
          <w:tcPr>
            <w:tcW w:w="6120" w:type="dxa"/>
            <w:tcBorders>
              <w:left w:val="single" w:sz="6" w:space="0" w:color="4F81BD"/>
            </w:tcBorders>
            <w:shd w:val="clear" w:color="auto" w:fill="A7BFDE"/>
            <w:vAlign w:val="center"/>
          </w:tcPr>
          <w:p w:rsidR="00B63B78" w:rsidRPr="00DB131F" w:rsidRDefault="0044510F" w:rsidP="00587B7D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حسب الخطة</w:t>
            </w:r>
          </w:p>
        </w:tc>
      </w:tr>
      <w:tr w:rsidR="00B63B78" w:rsidRPr="00DB131F" w:rsidTr="00587B7D">
        <w:trPr>
          <w:trHeight w:val="517"/>
        </w:trPr>
        <w:tc>
          <w:tcPr>
            <w:tcW w:w="3600" w:type="dxa"/>
            <w:shd w:val="clear" w:color="auto" w:fill="A7BFDE"/>
            <w:vAlign w:val="center"/>
          </w:tcPr>
          <w:p w:rsidR="00B63B78" w:rsidRPr="00DB131F" w:rsidRDefault="00B63B78" w:rsidP="00587B7D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 w:rsidRPr="00DB131F"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  <w:t xml:space="preserve">أكبر عدد من الطلبة </w:t>
            </w:r>
          </w:p>
        </w:tc>
        <w:tc>
          <w:tcPr>
            <w:tcW w:w="6120" w:type="dxa"/>
            <w:shd w:val="clear" w:color="auto" w:fill="D3DFEE"/>
            <w:vAlign w:val="center"/>
          </w:tcPr>
          <w:p w:rsidR="00B63B78" w:rsidRPr="00DB131F" w:rsidRDefault="0044510F" w:rsidP="00587B7D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حسب الخطة</w:t>
            </w:r>
          </w:p>
        </w:tc>
      </w:tr>
    </w:tbl>
    <w:p w:rsidR="008B36F0" w:rsidRDefault="008B36F0"/>
    <w:sectPr w:rsidR="008B36F0" w:rsidSect="0013047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E93630"/>
    <w:multiLevelType w:val="hybridMultilevel"/>
    <w:tmpl w:val="E882557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1AB2586"/>
    <w:multiLevelType w:val="hybridMultilevel"/>
    <w:tmpl w:val="19A4EA68"/>
    <w:lvl w:ilvl="0" w:tplc="2D405B44">
      <w:start w:val="1"/>
      <w:numFmt w:val="bullet"/>
      <w:lvlText w:val=""/>
      <w:lvlJc w:val="righ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5A27D9"/>
    <w:multiLevelType w:val="multilevel"/>
    <w:tmpl w:val="D3E2FF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B78"/>
    <w:rsid w:val="0000668A"/>
    <w:rsid w:val="00053582"/>
    <w:rsid w:val="000C5FDA"/>
    <w:rsid w:val="0013047B"/>
    <w:rsid w:val="001B28D0"/>
    <w:rsid w:val="001E571C"/>
    <w:rsid w:val="00242696"/>
    <w:rsid w:val="004238C7"/>
    <w:rsid w:val="00423BFA"/>
    <w:rsid w:val="0044510F"/>
    <w:rsid w:val="00554D16"/>
    <w:rsid w:val="005F5DB8"/>
    <w:rsid w:val="00607B1F"/>
    <w:rsid w:val="00713BA6"/>
    <w:rsid w:val="00871739"/>
    <w:rsid w:val="008B36F0"/>
    <w:rsid w:val="008F51EA"/>
    <w:rsid w:val="00AC46D9"/>
    <w:rsid w:val="00B63B78"/>
    <w:rsid w:val="00C77B79"/>
    <w:rsid w:val="00CC1A47"/>
    <w:rsid w:val="00E23BCE"/>
    <w:rsid w:val="00E24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3B78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3B78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568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Naim Al Hussaini</Company>
  <LinksUpToDate>false</LinksUpToDate>
  <CharactersWithSpaces>3804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Asmaa</dc:creator>
  <cp:lastModifiedBy>harith</cp:lastModifiedBy>
  <cp:revision>3</cp:revision>
  <dcterms:created xsi:type="dcterms:W3CDTF">2014-05-17T07:02:00Z</dcterms:created>
  <dcterms:modified xsi:type="dcterms:W3CDTF">2014-07-16T09:14:00Z</dcterms:modified>
</cp:coreProperties>
</file>